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6094F" w:rsidRDefault="0006094F">
      <w:pPr>
        <w:rPr>
          <w:b/>
          <w:sz w:val="24"/>
          <w:szCs w:val="24"/>
        </w:rPr>
      </w:pPr>
    </w:p>
    <w:p w:rsidR="0006094F" w:rsidRDefault="0006094F">
      <w:pPr>
        <w:jc w:val="center"/>
        <w:rPr>
          <w:b/>
          <w:i/>
          <w:sz w:val="24"/>
          <w:szCs w:val="24"/>
        </w:rPr>
      </w:pPr>
    </w:p>
    <w:p w:rsidR="0006094F" w:rsidRDefault="001A3966" w:rsidP="005604A7">
      <w:pPr>
        <w:jc w:val="center"/>
        <w:rPr>
          <w:i/>
          <w:sz w:val="24"/>
          <w:szCs w:val="24"/>
        </w:rPr>
      </w:pPr>
      <w:r>
        <w:rPr>
          <w:b/>
          <w:sz w:val="24"/>
          <w:szCs w:val="24"/>
        </w:rPr>
        <w:t>Annexe 3-21</w:t>
      </w:r>
    </w:p>
    <w:p w:rsidR="0006094F" w:rsidRDefault="0006094F">
      <w:pPr>
        <w:jc w:val="center"/>
        <w:rPr>
          <w:i/>
          <w:sz w:val="24"/>
          <w:szCs w:val="24"/>
        </w:rPr>
      </w:pPr>
    </w:p>
    <w:p w:rsidR="0006094F" w:rsidRDefault="001A3966">
      <w:pPr>
        <w:jc w:val="center"/>
      </w:pPr>
      <w:bookmarkStart w:id="0" w:name="_heading=h.17nz8yj" w:colFirst="0" w:colLast="0"/>
      <w:bookmarkEnd w:id="0"/>
      <w:r>
        <w:rPr>
          <w:b/>
          <w:sz w:val="28"/>
          <w:szCs w:val="28"/>
        </w:rPr>
        <w:t xml:space="preserve">DEMANDE DE REMBOURSEMENT </w:t>
      </w:r>
      <w:r>
        <w:t>☐</w:t>
      </w:r>
    </w:p>
    <w:p w:rsidR="0006094F" w:rsidRDefault="001A3966">
      <w:pPr>
        <w:jc w:val="center"/>
      </w:pPr>
      <w:bookmarkStart w:id="1" w:name="_heading=h.3rnmrmc" w:colFirst="0" w:colLast="0"/>
      <w:bookmarkEnd w:id="1"/>
      <w:r>
        <w:rPr>
          <w:b/>
          <w:sz w:val="28"/>
          <w:szCs w:val="28"/>
        </w:rPr>
        <w:t xml:space="preserve">DEMANDE DE REMISE </w:t>
      </w:r>
      <w:r>
        <w:t>☐</w:t>
      </w:r>
    </w:p>
    <w:p w:rsidR="0006094F" w:rsidRDefault="001A3966">
      <w:pPr>
        <w:jc w:val="center"/>
        <w:rPr>
          <w:i/>
        </w:rPr>
      </w:pPr>
      <w:r>
        <w:rPr>
          <w:i/>
        </w:rPr>
        <w:t>(</w:t>
      </w:r>
      <w:proofErr w:type="gramStart"/>
      <w:r>
        <w:rPr>
          <w:i/>
        </w:rPr>
        <w:t>cocher</w:t>
      </w:r>
      <w:proofErr w:type="gramEnd"/>
      <w:r>
        <w:rPr>
          <w:i/>
        </w:rPr>
        <w:t xml:space="preserve"> la case appropriée)</w:t>
      </w:r>
    </w:p>
    <w:p w:rsidR="0006094F" w:rsidRDefault="0006094F">
      <w:pPr>
        <w:rPr>
          <w:i/>
          <w:sz w:val="24"/>
          <w:szCs w:val="24"/>
        </w:rPr>
      </w:pPr>
    </w:p>
    <w:p w:rsidR="0006094F" w:rsidRDefault="001A3966">
      <w:r>
        <w:t>1. Demandeur</w:t>
      </w:r>
    </w:p>
    <w:tbl>
      <w:tblPr>
        <w:tblStyle w:val="affff0"/>
        <w:tblW w:w="9772" w:type="dxa"/>
        <w:tblInd w:w="-231" w:type="dxa"/>
        <w:tblBorders>
          <w:top w:val="single" w:sz="4" w:space="0" w:color="000000"/>
          <w:left w:val="single" w:sz="4" w:space="0" w:color="000000"/>
        </w:tblBorders>
        <w:tblLayout w:type="fixed"/>
        <w:tblLook w:val="0000" w:firstRow="0" w:lastRow="0" w:firstColumn="0" w:lastColumn="0" w:noHBand="0" w:noVBand="0"/>
      </w:tblPr>
      <w:tblGrid>
        <w:gridCol w:w="1809"/>
        <w:gridCol w:w="4541"/>
        <w:gridCol w:w="3422"/>
      </w:tblGrid>
      <w:tr w:rsidR="0006094F">
        <w:tc>
          <w:tcPr>
            <w:tcW w:w="1809" w:type="dxa"/>
            <w:tcBorders>
              <w:top w:val="single" w:sz="4" w:space="0" w:color="000000"/>
              <w:left w:val="single" w:sz="4" w:space="0" w:color="000000"/>
            </w:tcBorders>
            <w:shd w:val="clear" w:color="auto" w:fill="auto"/>
          </w:tcPr>
          <w:p w:rsidR="0006094F" w:rsidRDefault="001A3966">
            <w:pPr>
              <w:jc w:val="right"/>
              <w:rPr>
                <w:sz w:val="24"/>
                <w:szCs w:val="24"/>
              </w:rPr>
            </w:pPr>
            <w:r>
              <w:rPr>
                <w:sz w:val="24"/>
                <w:szCs w:val="24"/>
              </w:rPr>
              <w:t>Nom :</w:t>
            </w:r>
          </w:p>
        </w:tc>
        <w:tc>
          <w:tcPr>
            <w:tcW w:w="4541" w:type="dxa"/>
            <w:tcBorders>
              <w:top w:val="single" w:sz="4" w:space="0" w:color="000000"/>
              <w:left w:val="single" w:sz="4" w:space="0" w:color="000000"/>
              <w:bottom w:val="single" w:sz="4" w:space="0" w:color="000000"/>
            </w:tcBorders>
            <w:shd w:val="clear" w:color="auto" w:fill="auto"/>
          </w:tcPr>
          <w:p w:rsidR="0006094F" w:rsidRDefault="0006094F">
            <w:pPr>
              <w:rPr>
                <w:sz w:val="24"/>
                <w:szCs w:val="24"/>
              </w:rPr>
            </w:pPr>
          </w:p>
        </w:tc>
        <w:tc>
          <w:tcPr>
            <w:tcW w:w="3422" w:type="dxa"/>
            <w:tcBorders>
              <w:top w:val="single" w:sz="4" w:space="0" w:color="000000"/>
              <w:left w:val="single" w:sz="4" w:space="0" w:color="000000"/>
              <w:right w:val="single" w:sz="4" w:space="0" w:color="000000"/>
            </w:tcBorders>
            <w:shd w:val="clear" w:color="auto" w:fill="auto"/>
          </w:tcPr>
          <w:p w:rsidR="0006094F" w:rsidRDefault="001A3966">
            <w:pPr>
              <w:rPr>
                <w:sz w:val="24"/>
                <w:szCs w:val="24"/>
              </w:rPr>
            </w:pPr>
            <w:r>
              <w:rPr>
                <w:sz w:val="24"/>
                <w:szCs w:val="24"/>
              </w:rPr>
              <w:t>RIDET : |_____|.|_____|.|_____|</w:t>
            </w:r>
          </w:p>
        </w:tc>
      </w:tr>
      <w:tr w:rsidR="0006094F">
        <w:tc>
          <w:tcPr>
            <w:tcW w:w="1809" w:type="dxa"/>
            <w:tcBorders>
              <w:left w:val="single" w:sz="4" w:space="0" w:color="000000"/>
            </w:tcBorders>
            <w:shd w:val="clear" w:color="auto" w:fill="auto"/>
            <w:tcMar>
              <w:left w:w="93" w:type="dxa"/>
            </w:tcMar>
          </w:tcPr>
          <w:p w:rsidR="0006094F" w:rsidRDefault="001A3966">
            <w:pPr>
              <w:jc w:val="right"/>
              <w:rPr>
                <w:sz w:val="24"/>
                <w:szCs w:val="24"/>
              </w:rPr>
            </w:pPr>
            <w:r>
              <w:rPr>
                <w:sz w:val="24"/>
                <w:szCs w:val="24"/>
              </w:rPr>
              <w:t>Adresse :</w:t>
            </w:r>
          </w:p>
        </w:tc>
        <w:tc>
          <w:tcPr>
            <w:tcW w:w="7963" w:type="dxa"/>
            <w:gridSpan w:val="2"/>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06094F" w:rsidRDefault="0006094F">
            <w:pPr>
              <w:rPr>
                <w:sz w:val="24"/>
                <w:szCs w:val="24"/>
              </w:rPr>
            </w:pPr>
          </w:p>
        </w:tc>
      </w:tr>
      <w:tr w:rsidR="0006094F">
        <w:tc>
          <w:tcPr>
            <w:tcW w:w="1809" w:type="dxa"/>
            <w:tcBorders>
              <w:left w:val="single" w:sz="4" w:space="0" w:color="000000"/>
              <w:bottom w:val="single" w:sz="4" w:space="0" w:color="000000"/>
            </w:tcBorders>
            <w:shd w:val="clear" w:color="auto" w:fill="auto"/>
            <w:tcMar>
              <w:left w:w="93" w:type="dxa"/>
            </w:tcMar>
          </w:tcPr>
          <w:p w:rsidR="0006094F" w:rsidRDefault="001A3966">
            <w:pPr>
              <w:jc w:val="right"/>
              <w:rPr>
                <w:sz w:val="24"/>
                <w:szCs w:val="24"/>
              </w:rPr>
            </w:pPr>
            <w:r>
              <w:rPr>
                <w:sz w:val="24"/>
                <w:szCs w:val="24"/>
              </w:rPr>
              <w:t>Email / tél :</w:t>
            </w:r>
          </w:p>
        </w:tc>
        <w:tc>
          <w:tcPr>
            <w:tcW w:w="7963" w:type="dxa"/>
            <w:gridSpan w:val="2"/>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06094F" w:rsidRDefault="0006094F">
            <w:pPr>
              <w:rPr>
                <w:sz w:val="24"/>
                <w:szCs w:val="24"/>
              </w:rPr>
            </w:pPr>
          </w:p>
        </w:tc>
      </w:tr>
    </w:tbl>
    <w:p w:rsidR="0006094F" w:rsidRDefault="0006094F">
      <w:pPr>
        <w:rPr>
          <w:sz w:val="24"/>
          <w:szCs w:val="24"/>
        </w:rPr>
      </w:pPr>
    </w:p>
    <w:p w:rsidR="0006094F" w:rsidRDefault="001A3966">
      <w:r>
        <w:t>Représentant</w:t>
      </w:r>
    </w:p>
    <w:tbl>
      <w:tblPr>
        <w:tblStyle w:val="affff1"/>
        <w:tblW w:w="9772" w:type="dxa"/>
        <w:tblInd w:w="-231" w:type="dxa"/>
        <w:tblBorders>
          <w:top w:val="single" w:sz="4" w:space="0" w:color="000000"/>
          <w:left w:val="single" w:sz="4" w:space="0" w:color="000000"/>
        </w:tblBorders>
        <w:tblLayout w:type="fixed"/>
        <w:tblLook w:val="0000" w:firstRow="0" w:lastRow="0" w:firstColumn="0" w:lastColumn="0" w:noHBand="0" w:noVBand="0"/>
      </w:tblPr>
      <w:tblGrid>
        <w:gridCol w:w="1809"/>
        <w:gridCol w:w="4541"/>
        <w:gridCol w:w="3422"/>
      </w:tblGrid>
      <w:tr w:rsidR="0006094F">
        <w:tc>
          <w:tcPr>
            <w:tcW w:w="1809" w:type="dxa"/>
            <w:tcBorders>
              <w:top w:val="single" w:sz="4" w:space="0" w:color="000000"/>
              <w:left w:val="single" w:sz="4" w:space="0" w:color="000000"/>
            </w:tcBorders>
            <w:shd w:val="clear" w:color="auto" w:fill="auto"/>
          </w:tcPr>
          <w:p w:rsidR="0006094F" w:rsidRDefault="001A3966">
            <w:pPr>
              <w:jc w:val="right"/>
              <w:rPr>
                <w:sz w:val="24"/>
                <w:szCs w:val="24"/>
              </w:rPr>
            </w:pPr>
            <w:r>
              <w:rPr>
                <w:sz w:val="24"/>
                <w:szCs w:val="24"/>
              </w:rPr>
              <w:t>Nom :</w:t>
            </w:r>
          </w:p>
        </w:tc>
        <w:tc>
          <w:tcPr>
            <w:tcW w:w="4541" w:type="dxa"/>
            <w:tcBorders>
              <w:top w:val="single" w:sz="4" w:space="0" w:color="000000"/>
              <w:left w:val="single" w:sz="4" w:space="0" w:color="000000"/>
              <w:bottom w:val="single" w:sz="4" w:space="0" w:color="000000"/>
            </w:tcBorders>
            <w:shd w:val="clear" w:color="auto" w:fill="auto"/>
          </w:tcPr>
          <w:p w:rsidR="0006094F" w:rsidRDefault="0006094F">
            <w:pPr>
              <w:rPr>
                <w:sz w:val="24"/>
                <w:szCs w:val="24"/>
              </w:rPr>
            </w:pPr>
          </w:p>
        </w:tc>
        <w:tc>
          <w:tcPr>
            <w:tcW w:w="3422" w:type="dxa"/>
            <w:tcBorders>
              <w:top w:val="single" w:sz="4" w:space="0" w:color="000000"/>
              <w:left w:val="single" w:sz="4" w:space="0" w:color="000000"/>
              <w:right w:val="single" w:sz="4" w:space="0" w:color="000000"/>
            </w:tcBorders>
            <w:shd w:val="clear" w:color="auto" w:fill="auto"/>
          </w:tcPr>
          <w:p w:rsidR="0006094F" w:rsidRDefault="001A3966">
            <w:pPr>
              <w:rPr>
                <w:sz w:val="24"/>
                <w:szCs w:val="24"/>
              </w:rPr>
            </w:pPr>
            <w:r>
              <w:rPr>
                <w:sz w:val="24"/>
                <w:szCs w:val="24"/>
              </w:rPr>
              <w:t>RIDET : |_____|.|_____|.|_____|</w:t>
            </w:r>
          </w:p>
        </w:tc>
      </w:tr>
      <w:tr w:rsidR="0006094F">
        <w:tc>
          <w:tcPr>
            <w:tcW w:w="1809" w:type="dxa"/>
            <w:tcBorders>
              <w:left w:val="single" w:sz="4" w:space="0" w:color="000000"/>
            </w:tcBorders>
            <w:shd w:val="clear" w:color="auto" w:fill="auto"/>
            <w:tcMar>
              <w:left w:w="93" w:type="dxa"/>
            </w:tcMar>
          </w:tcPr>
          <w:p w:rsidR="0006094F" w:rsidRDefault="001A3966">
            <w:pPr>
              <w:jc w:val="right"/>
              <w:rPr>
                <w:sz w:val="24"/>
                <w:szCs w:val="24"/>
              </w:rPr>
            </w:pPr>
            <w:r>
              <w:rPr>
                <w:sz w:val="24"/>
                <w:szCs w:val="24"/>
              </w:rPr>
              <w:t>Adresse :</w:t>
            </w:r>
          </w:p>
        </w:tc>
        <w:tc>
          <w:tcPr>
            <w:tcW w:w="7963" w:type="dxa"/>
            <w:gridSpan w:val="2"/>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06094F" w:rsidRDefault="0006094F">
            <w:pPr>
              <w:rPr>
                <w:sz w:val="24"/>
                <w:szCs w:val="24"/>
              </w:rPr>
            </w:pPr>
          </w:p>
        </w:tc>
      </w:tr>
      <w:tr w:rsidR="0006094F">
        <w:tc>
          <w:tcPr>
            <w:tcW w:w="1809" w:type="dxa"/>
            <w:tcBorders>
              <w:left w:val="single" w:sz="4" w:space="0" w:color="000000"/>
              <w:bottom w:val="single" w:sz="4" w:space="0" w:color="000000"/>
            </w:tcBorders>
            <w:shd w:val="clear" w:color="auto" w:fill="auto"/>
            <w:tcMar>
              <w:left w:w="93" w:type="dxa"/>
            </w:tcMar>
          </w:tcPr>
          <w:p w:rsidR="0006094F" w:rsidRDefault="001A3966">
            <w:pPr>
              <w:jc w:val="right"/>
              <w:rPr>
                <w:sz w:val="24"/>
                <w:szCs w:val="24"/>
              </w:rPr>
            </w:pPr>
            <w:r>
              <w:rPr>
                <w:sz w:val="24"/>
                <w:szCs w:val="24"/>
              </w:rPr>
              <w:t>Email / tél :</w:t>
            </w:r>
          </w:p>
        </w:tc>
        <w:tc>
          <w:tcPr>
            <w:tcW w:w="7963" w:type="dxa"/>
            <w:gridSpan w:val="2"/>
            <w:tcBorders>
              <w:top w:val="single" w:sz="4" w:space="0" w:color="000000"/>
              <w:left w:val="single" w:sz="4" w:space="0" w:color="000000"/>
              <w:bottom w:val="single" w:sz="4" w:space="0" w:color="000000"/>
              <w:right w:val="single" w:sz="4" w:space="0" w:color="000000"/>
            </w:tcBorders>
            <w:shd w:val="clear" w:color="auto" w:fill="auto"/>
            <w:tcMar>
              <w:left w:w="93" w:type="dxa"/>
            </w:tcMar>
          </w:tcPr>
          <w:p w:rsidR="0006094F" w:rsidRDefault="0006094F">
            <w:pPr>
              <w:rPr>
                <w:sz w:val="24"/>
                <w:szCs w:val="24"/>
              </w:rPr>
            </w:pPr>
          </w:p>
        </w:tc>
      </w:tr>
    </w:tbl>
    <w:p w:rsidR="0006094F" w:rsidRDefault="0006094F">
      <w:pPr>
        <w:rPr>
          <w:sz w:val="24"/>
          <w:szCs w:val="24"/>
        </w:rPr>
      </w:pPr>
    </w:p>
    <w:tbl>
      <w:tblPr>
        <w:tblStyle w:val="affff2"/>
        <w:tblW w:w="9772" w:type="dxa"/>
        <w:tblInd w:w="-211" w:type="dxa"/>
        <w:tblLayout w:type="fixed"/>
        <w:tblLook w:val="0000" w:firstRow="0" w:lastRow="0" w:firstColumn="0" w:lastColumn="0" w:noHBand="0" w:noVBand="0"/>
      </w:tblPr>
      <w:tblGrid>
        <w:gridCol w:w="3508"/>
        <w:gridCol w:w="6264"/>
      </w:tblGrid>
      <w:tr w:rsidR="0006094F">
        <w:tc>
          <w:tcPr>
            <w:tcW w:w="3508" w:type="dxa"/>
            <w:shd w:val="clear" w:color="auto" w:fill="auto"/>
          </w:tcPr>
          <w:p w:rsidR="0006094F" w:rsidRDefault="001A3966">
            <w:pPr>
              <w:rPr>
                <w:b/>
                <w:sz w:val="24"/>
                <w:szCs w:val="24"/>
              </w:rPr>
            </w:pPr>
            <w:r>
              <w:rPr>
                <w:b/>
                <w:sz w:val="24"/>
                <w:szCs w:val="24"/>
              </w:rPr>
              <w:t>2. Titre pour le recouvrement :</w:t>
            </w:r>
          </w:p>
        </w:tc>
        <w:tc>
          <w:tcPr>
            <w:tcW w:w="6264"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rPr>
                <w:sz w:val="24"/>
                <w:szCs w:val="24"/>
              </w:rPr>
            </w:pPr>
          </w:p>
          <w:p w:rsidR="0006094F" w:rsidRDefault="0006094F">
            <w:pPr>
              <w:rPr>
                <w:sz w:val="24"/>
                <w:szCs w:val="24"/>
              </w:rPr>
            </w:pPr>
          </w:p>
        </w:tc>
      </w:tr>
    </w:tbl>
    <w:p w:rsidR="0006094F" w:rsidRDefault="0006094F">
      <w:pPr>
        <w:rPr>
          <w:sz w:val="24"/>
          <w:szCs w:val="24"/>
        </w:rPr>
      </w:pPr>
    </w:p>
    <w:p w:rsidR="0006094F" w:rsidRDefault="001A3966">
      <w:r>
        <w:t>3. Bureau des douanes où la dette douanière a été notifiée</w:t>
      </w:r>
    </w:p>
    <w:tbl>
      <w:tblPr>
        <w:tblStyle w:val="affff3"/>
        <w:tblW w:w="976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7"/>
      </w:tblGrid>
      <w:tr w:rsidR="0006094F">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rPr>
                <w:sz w:val="24"/>
                <w:szCs w:val="24"/>
              </w:rPr>
            </w:pPr>
          </w:p>
          <w:p w:rsidR="0006094F" w:rsidRDefault="0006094F">
            <w:pPr>
              <w:rPr>
                <w:sz w:val="24"/>
                <w:szCs w:val="24"/>
              </w:rPr>
            </w:pPr>
          </w:p>
        </w:tc>
      </w:tr>
    </w:tbl>
    <w:p w:rsidR="0006094F" w:rsidRDefault="0006094F">
      <w:pPr>
        <w:rPr>
          <w:sz w:val="24"/>
          <w:szCs w:val="24"/>
        </w:rPr>
      </w:pPr>
    </w:p>
    <w:p w:rsidR="0006094F" w:rsidRDefault="001A3966">
      <w:r>
        <w:t>4. Liste des documents joints</w:t>
      </w:r>
    </w:p>
    <w:tbl>
      <w:tblPr>
        <w:tblStyle w:val="affff4"/>
        <w:tblW w:w="976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7"/>
      </w:tblGrid>
      <w:tr w:rsidR="0006094F">
        <w:trPr>
          <w:trHeight w:val="2061"/>
        </w:trPr>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rPr>
                <w:sz w:val="24"/>
                <w:szCs w:val="24"/>
              </w:rPr>
            </w:pPr>
          </w:p>
        </w:tc>
      </w:tr>
    </w:tbl>
    <w:p w:rsidR="0006094F" w:rsidRDefault="0006094F">
      <w:pPr>
        <w:rPr>
          <w:sz w:val="24"/>
          <w:szCs w:val="24"/>
        </w:rPr>
      </w:pPr>
    </w:p>
    <w:p w:rsidR="0006094F" w:rsidRDefault="001A3966">
      <w:r>
        <w:t xml:space="preserve">5. Description des marchandises </w:t>
      </w:r>
    </w:p>
    <w:tbl>
      <w:tblPr>
        <w:tblStyle w:val="affff5"/>
        <w:tblW w:w="976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7"/>
      </w:tblGrid>
      <w:tr w:rsidR="0006094F">
        <w:trPr>
          <w:trHeight w:val="2313"/>
        </w:trPr>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rPr>
                <w:i/>
              </w:rPr>
            </w:pPr>
            <w:r>
              <w:rPr>
                <w:i/>
              </w:rPr>
              <w:t>Désignation commerciale / quantité / poids / valeur en douane</w:t>
            </w:r>
          </w:p>
          <w:p w:rsidR="0006094F" w:rsidRDefault="0006094F">
            <w:pPr>
              <w:rPr>
                <w:i/>
                <w:sz w:val="24"/>
                <w:szCs w:val="24"/>
              </w:rPr>
            </w:pPr>
          </w:p>
        </w:tc>
      </w:tr>
    </w:tbl>
    <w:p w:rsidR="0006094F" w:rsidRDefault="0006094F">
      <w:pPr>
        <w:rPr>
          <w:sz w:val="24"/>
          <w:szCs w:val="24"/>
        </w:rPr>
      </w:pPr>
    </w:p>
    <w:tbl>
      <w:tblPr>
        <w:tblStyle w:val="affff6"/>
        <w:tblW w:w="9777" w:type="dxa"/>
        <w:tblInd w:w="-221" w:type="dxa"/>
        <w:tblLayout w:type="fixed"/>
        <w:tblLook w:val="0000" w:firstRow="0" w:lastRow="0" w:firstColumn="0" w:lastColumn="0" w:noHBand="0" w:noVBand="0"/>
      </w:tblPr>
      <w:tblGrid>
        <w:gridCol w:w="6206"/>
        <w:gridCol w:w="3571"/>
      </w:tblGrid>
      <w:tr w:rsidR="0006094F">
        <w:tc>
          <w:tcPr>
            <w:tcW w:w="6206" w:type="dxa"/>
            <w:shd w:val="clear" w:color="auto" w:fill="auto"/>
          </w:tcPr>
          <w:p w:rsidR="0006094F" w:rsidRDefault="001A3966">
            <w:pPr>
              <w:rPr>
                <w:b/>
                <w:sz w:val="24"/>
                <w:szCs w:val="24"/>
              </w:rPr>
            </w:pPr>
            <w:r>
              <w:rPr>
                <w:b/>
                <w:sz w:val="24"/>
                <w:szCs w:val="24"/>
              </w:rPr>
              <w:t>6. Montant des droits et taxes à rembourser ou à remettre</w:t>
            </w:r>
          </w:p>
        </w:tc>
        <w:tc>
          <w:tcPr>
            <w:tcW w:w="3571"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jc w:val="right"/>
              <w:rPr>
                <w:b/>
                <w:sz w:val="24"/>
                <w:szCs w:val="24"/>
              </w:rPr>
            </w:pPr>
          </w:p>
        </w:tc>
      </w:tr>
    </w:tbl>
    <w:p w:rsidR="0006094F" w:rsidRDefault="001A3966">
      <w:pPr>
        <w:rPr>
          <w:i/>
        </w:rPr>
      </w:pPr>
      <w:r>
        <w:rPr>
          <w:i/>
        </w:rPr>
        <w:t>(En chiffres CFP)</w:t>
      </w:r>
    </w:p>
    <w:p w:rsidR="0006094F" w:rsidRDefault="0006094F">
      <w:pPr>
        <w:rPr>
          <w:i/>
          <w:sz w:val="24"/>
          <w:szCs w:val="24"/>
        </w:rPr>
      </w:pPr>
    </w:p>
    <w:p w:rsidR="0006094F" w:rsidRDefault="001A3966">
      <w:r>
        <w:rPr>
          <w:b/>
          <w:sz w:val="24"/>
          <w:szCs w:val="24"/>
        </w:rPr>
        <w:t xml:space="preserve">7. Base juridique </w:t>
      </w:r>
      <w:r>
        <w:rPr>
          <w:i/>
        </w:rPr>
        <w:t>(cocher la case appropriée)</w:t>
      </w:r>
    </w:p>
    <w:tbl>
      <w:tblPr>
        <w:tblStyle w:val="affff7"/>
        <w:tblW w:w="976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7"/>
      </w:tblGrid>
      <w:tr w:rsidR="0006094F">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spacing w:after="120"/>
            </w:pPr>
            <w:bookmarkStart w:id="2" w:name="_heading=h.26sx1u5" w:colFirst="0" w:colLast="0"/>
            <w:bookmarkEnd w:id="2"/>
            <w:r>
              <w:t>☐</w:t>
            </w:r>
            <w:r>
              <w:rPr>
                <w:sz w:val="24"/>
                <w:szCs w:val="24"/>
              </w:rPr>
              <w:t xml:space="preserve"> Article </w:t>
            </w:r>
            <w:proofErr w:type="spellStart"/>
            <w:r>
              <w:rPr>
                <w:sz w:val="24"/>
                <w:szCs w:val="24"/>
              </w:rPr>
              <w:t>Lp</w:t>
            </w:r>
            <w:proofErr w:type="spellEnd"/>
            <w:r>
              <w:rPr>
                <w:sz w:val="24"/>
                <w:szCs w:val="24"/>
              </w:rPr>
              <w:t>. 384-2 .1° : Perception de montants excessifs de droits et taxes ;</w:t>
            </w:r>
          </w:p>
          <w:p w:rsidR="0006094F" w:rsidRDefault="001A3966">
            <w:pPr>
              <w:spacing w:after="120"/>
            </w:pPr>
            <w:bookmarkStart w:id="3" w:name="_heading=h.ly7c1y" w:colFirst="0" w:colLast="0"/>
            <w:bookmarkEnd w:id="3"/>
            <w:r>
              <w:t>☐</w:t>
            </w:r>
            <w:r>
              <w:rPr>
                <w:sz w:val="24"/>
                <w:szCs w:val="24"/>
              </w:rPr>
              <w:t xml:space="preserve"> Article </w:t>
            </w:r>
            <w:proofErr w:type="spellStart"/>
            <w:r>
              <w:rPr>
                <w:sz w:val="24"/>
                <w:szCs w:val="24"/>
              </w:rPr>
              <w:t>Lp</w:t>
            </w:r>
            <w:proofErr w:type="spellEnd"/>
            <w:r>
              <w:rPr>
                <w:sz w:val="24"/>
                <w:szCs w:val="24"/>
              </w:rPr>
              <w:t>. 384-2 .2° : Marchandises défectueuses ou non conformes ;</w:t>
            </w:r>
          </w:p>
          <w:p w:rsidR="0006094F" w:rsidRDefault="001A3966">
            <w:pPr>
              <w:spacing w:after="120"/>
            </w:pPr>
            <w:bookmarkStart w:id="4" w:name="_heading=h.35xuupr" w:colFirst="0" w:colLast="0"/>
            <w:bookmarkEnd w:id="4"/>
            <w:r>
              <w:t>☐</w:t>
            </w:r>
            <w:r>
              <w:rPr>
                <w:sz w:val="24"/>
                <w:szCs w:val="24"/>
              </w:rPr>
              <w:t xml:space="preserve"> Article </w:t>
            </w:r>
            <w:proofErr w:type="spellStart"/>
            <w:r>
              <w:rPr>
                <w:sz w:val="24"/>
                <w:szCs w:val="24"/>
              </w:rPr>
              <w:t>Lp</w:t>
            </w:r>
            <w:proofErr w:type="spellEnd"/>
            <w:r>
              <w:rPr>
                <w:sz w:val="24"/>
                <w:szCs w:val="24"/>
              </w:rPr>
              <w:t>. 384-2 .3° : Erreur de l’administration des douanes ;</w:t>
            </w:r>
          </w:p>
          <w:p w:rsidR="0006094F" w:rsidRDefault="001A3966">
            <w:pPr>
              <w:spacing w:after="120"/>
            </w:pPr>
            <w:bookmarkStart w:id="5" w:name="_heading=h.1l354xk" w:colFirst="0" w:colLast="0"/>
            <w:bookmarkEnd w:id="5"/>
            <w:r>
              <w:t>☐</w:t>
            </w:r>
            <w:r>
              <w:rPr>
                <w:sz w:val="24"/>
                <w:szCs w:val="24"/>
              </w:rPr>
              <w:t xml:space="preserve"> Article </w:t>
            </w:r>
            <w:proofErr w:type="spellStart"/>
            <w:r>
              <w:rPr>
                <w:sz w:val="24"/>
                <w:szCs w:val="24"/>
              </w:rPr>
              <w:t>Lp</w:t>
            </w:r>
            <w:proofErr w:type="spellEnd"/>
            <w:r>
              <w:rPr>
                <w:sz w:val="24"/>
                <w:szCs w:val="24"/>
              </w:rPr>
              <w:t>. 384-2 .4° : Équité ;</w:t>
            </w:r>
          </w:p>
          <w:p w:rsidR="0006094F" w:rsidRDefault="001A3966">
            <w:pPr>
              <w:spacing w:after="120"/>
            </w:pPr>
            <w:bookmarkStart w:id="6" w:name="_heading=h.452snld" w:colFirst="0" w:colLast="0"/>
            <w:bookmarkEnd w:id="6"/>
            <w:r>
              <w:t>☐</w:t>
            </w:r>
            <w:r>
              <w:rPr>
                <w:sz w:val="24"/>
                <w:szCs w:val="24"/>
              </w:rPr>
              <w:t xml:space="preserve"> Article </w:t>
            </w:r>
            <w:proofErr w:type="spellStart"/>
            <w:r>
              <w:rPr>
                <w:sz w:val="24"/>
                <w:szCs w:val="24"/>
              </w:rPr>
              <w:t>Lp</w:t>
            </w:r>
            <w:proofErr w:type="spellEnd"/>
            <w:r>
              <w:rPr>
                <w:sz w:val="24"/>
                <w:szCs w:val="24"/>
              </w:rPr>
              <w:t>. 384-3 : Annulation d’une déclaration en douane.</w:t>
            </w:r>
          </w:p>
        </w:tc>
      </w:tr>
    </w:tbl>
    <w:p w:rsidR="0006094F" w:rsidRDefault="001A3966">
      <w:r>
        <w:rPr>
          <w:b/>
          <w:sz w:val="24"/>
          <w:szCs w:val="24"/>
        </w:rPr>
        <w:lastRenderedPageBreak/>
        <w:t>8. C</w:t>
      </w:r>
      <w:r>
        <w:t>irconstances et motifs précis qui justifient la demande</w:t>
      </w:r>
    </w:p>
    <w:tbl>
      <w:tblPr>
        <w:tblStyle w:val="affff8"/>
        <w:tblW w:w="9767" w:type="dxa"/>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7"/>
      </w:tblGrid>
      <w:tr w:rsidR="0006094F">
        <w:trPr>
          <w:trHeight w:val="5389"/>
        </w:trPr>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rPr>
                <w:sz w:val="24"/>
                <w:szCs w:val="24"/>
              </w:rPr>
            </w:pPr>
          </w:p>
        </w:tc>
      </w:tr>
    </w:tbl>
    <w:p w:rsidR="0006094F" w:rsidRDefault="0006094F">
      <w:pPr>
        <w:rPr>
          <w:sz w:val="24"/>
          <w:szCs w:val="24"/>
        </w:rPr>
      </w:pPr>
    </w:p>
    <w:p w:rsidR="0006094F" w:rsidRDefault="001A3966">
      <w:r>
        <w:t>9. Banque et coordonnées bancaires (23 chiffres)</w:t>
      </w:r>
    </w:p>
    <w:tbl>
      <w:tblPr>
        <w:tblStyle w:val="affff9"/>
        <w:tblW w:w="9767"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7"/>
      </w:tblGrid>
      <w:tr w:rsidR="0006094F">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rPr>
                <w:sz w:val="24"/>
                <w:szCs w:val="24"/>
              </w:rPr>
            </w:pPr>
          </w:p>
          <w:p w:rsidR="0006094F" w:rsidRDefault="0006094F">
            <w:pPr>
              <w:rPr>
                <w:sz w:val="24"/>
                <w:szCs w:val="24"/>
              </w:rPr>
            </w:pPr>
          </w:p>
        </w:tc>
      </w:tr>
    </w:tbl>
    <w:p w:rsidR="0006094F" w:rsidRDefault="0006094F">
      <w:pPr>
        <w:rPr>
          <w:sz w:val="24"/>
          <w:szCs w:val="24"/>
        </w:rPr>
      </w:pPr>
    </w:p>
    <w:p w:rsidR="0006094F" w:rsidRDefault="001A3966">
      <w:r>
        <w:t>10. Lieu, date et signature (+ fonction du signataire)</w:t>
      </w:r>
    </w:p>
    <w:tbl>
      <w:tblPr>
        <w:tblStyle w:val="affffa"/>
        <w:tblW w:w="9767" w:type="dxa"/>
        <w:tblInd w:w="-216"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5211"/>
        <w:gridCol w:w="4556"/>
      </w:tblGrid>
      <w:tr w:rsidR="0006094F">
        <w:trPr>
          <w:trHeight w:val="1956"/>
        </w:trPr>
        <w:tc>
          <w:tcPr>
            <w:tcW w:w="5211" w:type="dxa"/>
            <w:tcBorders>
              <w:top w:val="single" w:sz="4" w:space="0" w:color="000000"/>
              <w:left w:val="single" w:sz="4" w:space="0" w:color="000000"/>
              <w:bottom w:val="single" w:sz="4" w:space="0" w:color="000000"/>
            </w:tcBorders>
            <w:shd w:val="clear" w:color="auto" w:fill="auto"/>
          </w:tcPr>
          <w:p w:rsidR="0006094F" w:rsidRDefault="001A3966">
            <w:pPr>
              <w:rPr>
                <w:sz w:val="24"/>
                <w:szCs w:val="24"/>
              </w:rPr>
            </w:pPr>
            <w:r>
              <w:rPr>
                <w:sz w:val="24"/>
                <w:szCs w:val="24"/>
              </w:rPr>
              <w:t xml:space="preserve">A : </w:t>
            </w:r>
          </w:p>
          <w:p w:rsidR="0006094F" w:rsidRDefault="001A3966">
            <w:pPr>
              <w:rPr>
                <w:sz w:val="24"/>
                <w:szCs w:val="24"/>
              </w:rPr>
            </w:pPr>
            <w:r>
              <w:rPr>
                <w:sz w:val="24"/>
                <w:szCs w:val="24"/>
              </w:rPr>
              <w:t>Le :</w:t>
            </w:r>
          </w:p>
          <w:p w:rsidR="0006094F" w:rsidRDefault="0006094F">
            <w:pPr>
              <w:rPr>
                <w:sz w:val="24"/>
                <w:szCs w:val="24"/>
              </w:rPr>
            </w:pPr>
          </w:p>
          <w:p w:rsidR="0006094F" w:rsidRDefault="001A3966">
            <w:pPr>
              <w:rPr>
                <w:i/>
              </w:rPr>
            </w:pPr>
            <w:r>
              <w:rPr>
                <w:i/>
              </w:rPr>
              <w:t>Cachet de la société</w:t>
            </w:r>
          </w:p>
          <w:p w:rsidR="0006094F" w:rsidRDefault="0006094F">
            <w:pPr>
              <w:rPr>
                <w:i/>
                <w:sz w:val="24"/>
                <w:szCs w:val="24"/>
              </w:rPr>
            </w:pPr>
          </w:p>
          <w:p w:rsidR="0006094F" w:rsidRDefault="0006094F">
            <w:pPr>
              <w:rPr>
                <w:i/>
                <w:sz w:val="24"/>
                <w:szCs w:val="24"/>
              </w:rPr>
            </w:pPr>
          </w:p>
          <w:p w:rsidR="0006094F" w:rsidRDefault="0006094F">
            <w:pPr>
              <w:rPr>
                <w:i/>
                <w:sz w:val="24"/>
                <w:szCs w:val="24"/>
              </w:rPr>
            </w:pPr>
          </w:p>
          <w:p w:rsidR="0006094F" w:rsidRDefault="0006094F">
            <w:pPr>
              <w:rPr>
                <w:i/>
                <w:sz w:val="24"/>
                <w:szCs w:val="24"/>
              </w:rPr>
            </w:pPr>
          </w:p>
          <w:p w:rsidR="0006094F" w:rsidRDefault="0006094F">
            <w:pPr>
              <w:rPr>
                <w:i/>
                <w:sz w:val="24"/>
                <w:szCs w:val="24"/>
              </w:rPr>
            </w:pPr>
          </w:p>
        </w:tc>
        <w:tc>
          <w:tcPr>
            <w:tcW w:w="4556"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1A3966">
            <w:pPr>
              <w:rPr>
                <w:i/>
              </w:rPr>
            </w:pPr>
            <w:r>
              <w:rPr>
                <w:i/>
              </w:rPr>
              <w:t>Signature + fonction du signataire</w:t>
            </w:r>
          </w:p>
          <w:p w:rsidR="0006094F" w:rsidRDefault="0006094F">
            <w:pPr>
              <w:rPr>
                <w:i/>
                <w:sz w:val="24"/>
                <w:szCs w:val="24"/>
              </w:rPr>
            </w:pPr>
          </w:p>
        </w:tc>
      </w:tr>
    </w:tbl>
    <w:p w:rsidR="0006094F" w:rsidRDefault="0006094F">
      <w:pPr>
        <w:rPr>
          <w:sz w:val="24"/>
          <w:szCs w:val="24"/>
        </w:rPr>
      </w:pPr>
    </w:p>
    <w:p w:rsidR="0006094F" w:rsidRDefault="001A3966">
      <w:r>
        <w:t>11. Partie réservée à l’administration</w:t>
      </w:r>
    </w:p>
    <w:tbl>
      <w:tblPr>
        <w:tblStyle w:val="affffb"/>
        <w:tblW w:w="9767"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67"/>
      </w:tblGrid>
      <w:tr w:rsidR="0006094F">
        <w:trPr>
          <w:trHeight w:val="1029"/>
        </w:trPr>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p w:rsidR="0006094F" w:rsidRDefault="0006094F">
            <w:pPr>
              <w:rPr>
                <w:sz w:val="24"/>
                <w:szCs w:val="24"/>
              </w:rPr>
            </w:pPr>
          </w:p>
        </w:tc>
      </w:tr>
    </w:tbl>
    <w:p w:rsidR="0006094F" w:rsidRDefault="0006094F">
      <w:pPr>
        <w:sectPr w:rsidR="0006094F">
          <w:headerReference w:type="default" r:id="rId10"/>
          <w:headerReference w:type="first" r:id="rId11"/>
          <w:pgSz w:w="11906" w:h="16838"/>
          <w:pgMar w:top="567" w:right="991" w:bottom="567" w:left="1134" w:header="454" w:footer="0" w:gutter="0"/>
          <w:cols w:space="720"/>
          <w:titlePg/>
        </w:sectPr>
      </w:pPr>
    </w:p>
    <w:p w:rsidR="0006094F" w:rsidRDefault="001A3966">
      <w:pPr>
        <w:jc w:val="center"/>
        <w:rPr>
          <w:b/>
          <w:sz w:val="22"/>
          <w:szCs w:val="22"/>
        </w:rPr>
      </w:pPr>
      <w:r>
        <w:rPr>
          <w:b/>
          <w:sz w:val="22"/>
          <w:szCs w:val="22"/>
        </w:rPr>
        <w:lastRenderedPageBreak/>
        <w:t>NOTICE EXPLICATIVE</w:t>
      </w:r>
    </w:p>
    <w:p w:rsidR="0006094F" w:rsidRDefault="0006094F">
      <w:pPr>
        <w:rPr>
          <w:b/>
          <w:sz w:val="24"/>
          <w:szCs w:val="24"/>
        </w:rPr>
      </w:pPr>
    </w:p>
    <w:p w:rsidR="0006094F" w:rsidRDefault="001A3966">
      <w:pPr>
        <w:jc w:val="both"/>
        <w:rPr>
          <w:b/>
          <w:sz w:val="24"/>
          <w:szCs w:val="24"/>
          <w:u w:val="single"/>
        </w:rPr>
      </w:pPr>
      <w:r>
        <w:rPr>
          <w:b/>
          <w:sz w:val="24"/>
          <w:szCs w:val="24"/>
          <w:u w:val="single"/>
        </w:rPr>
        <w:t>A. Note générale</w:t>
      </w:r>
    </w:p>
    <w:p w:rsidR="0006094F" w:rsidRDefault="0006094F">
      <w:pPr>
        <w:jc w:val="both"/>
        <w:rPr>
          <w:b/>
          <w:sz w:val="24"/>
          <w:szCs w:val="24"/>
          <w:u w:val="single"/>
        </w:rPr>
      </w:pPr>
    </w:p>
    <w:p w:rsidR="0006094F" w:rsidRDefault="001A3966">
      <w:pPr>
        <w:jc w:val="both"/>
        <w:rPr>
          <w:sz w:val="24"/>
          <w:szCs w:val="24"/>
        </w:rPr>
      </w:pPr>
      <w:r>
        <w:rPr>
          <w:sz w:val="24"/>
          <w:szCs w:val="24"/>
        </w:rPr>
        <w:t>La demande est remplie par le demandeur (ou son représentant) lisiblement et de façon indélébile. Elle ne comporte ni grattage ni surcharge. Les modifications qui y sont apportées sont effectuées en biffant les mentions erronées et en ajoutant, le cas échéant, les indications voulues. Toute modification ainsi opérée doit être approuvée par le demandeur et visée par l’administration des douanes.</w:t>
      </w:r>
    </w:p>
    <w:p w:rsidR="0006094F" w:rsidRDefault="0006094F">
      <w:pPr>
        <w:jc w:val="both"/>
        <w:rPr>
          <w:sz w:val="24"/>
          <w:szCs w:val="24"/>
        </w:rPr>
      </w:pPr>
    </w:p>
    <w:p w:rsidR="0006094F" w:rsidRDefault="001A3966">
      <w:pPr>
        <w:jc w:val="both"/>
        <w:rPr>
          <w:b/>
          <w:sz w:val="24"/>
          <w:szCs w:val="24"/>
          <w:u w:val="single"/>
        </w:rPr>
      </w:pPr>
      <w:r>
        <w:rPr>
          <w:b/>
          <w:sz w:val="24"/>
          <w:szCs w:val="24"/>
          <w:u w:val="single"/>
        </w:rPr>
        <w:t>B. Rubriques de la demande</w:t>
      </w:r>
    </w:p>
    <w:p w:rsidR="0006094F" w:rsidRDefault="0006094F">
      <w:pPr>
        <w:jc w:val="both"/>
        <w:rPr>
          <w:b/>
          <w:sz w:val="24"/>
          <w:szCs w:val="24"/>
          <w:u w:val="single"/>
        </w:rPr>
      </w:pPr>
    </w:p>
    <w:p w:rsidR="0006094F" w:rsidRDefault="001A3966">
      <w:pPr>
        <w:jc w:val="both"/>
        <w:rPr>
          <w:b/>
          <w:sz w:val="24"/>
          <w:szCs w:val="24"/>
        </w:rPr>
      </w:pPr>
      <w:r>
        <w:rPr>
          <w:b/>
          <w:sz w:val="24"/>
          <w:szCs w:val="24"/>
        </w:rPr>
        <w:t>1. Demandeur et son représentant</w:t>
      </w:r>
    </w:p>
    <w:p w:rsidR="0006094F" w:rsidRDefault="001A3966">
      <w:pPr>
        <w:jc w:val="both"/>
        <w:rPr>
          <w:sz w:val="24"/>
          <w:szCs w:val="24"/>
        </w:rPr>
      </w:pPr>
      <w:r>
        <w:rPr>
          <w:sz w:val="24"/>
          <w:szCs w:val="24"/>
        </w:rPr>
        <w:t>Le demandeur est la personne qui sollicite une décision auprès de l’administration des douanes</w:t>
      </w:r>
    </w:p>
    <w:p w:rsidR="0006094F" w:rsidRDefault="001A3966">
      <w:pPr>
        <w:jc w:val="both"/>
        <w:rPr>
          <w:sz w:val="24"/>
          <w:szCs w:val="24"/>
        </w:rPr>
      </w:pPr>
      <w:r>
        <w:rPr>
          <w:sz w:val="24"/>
          <w:szCs w:val="24"/>
        </w:rPr>
        <w:t>Indiquer le nom et l’adresse de la personne concernée et son RIDET.</w:t>
      </w:r>
    </w:p>
    <w:p w:rsidR="0006094F" w:rsidRDefault="001A3966">
      <w:pPr>
        <w:jc w:val="both"/>
        <w:rPr>
          <w:sz w:val="24"/>
          <w:szCs w:val="24"/>
        </w:rPr>
      </w:pPr>
      <w:r>
        <w:rPr>
          <w:sz w:val="24"/>
          <w:szCs w:val="24"/>
        </w:rPr>
        <w:t>Si le demandeur est représenté, fournir le nom, l’adresse et le RIDET.</w:t>
      </w:r>
    </w:p>
    <w:p w:rsidR="0006094F" w:rsidRDefault="0006094F">
      <w:pPr>
        <w:jc w:val="both"/>
        <w:rPr>
          <w:sz w:val="24"/>
          <w:szCs w:val="24"/>
        </w:rPr>
      </w:pPr>
    </w:p>
    <w:p w:rsidR="0006094F" w:rsidRDefault="001A3966">
      <w:pPr>
        <w:jc w:val="both"/>
        <w:rPr>
          <w:b/>
          <w:sz w:val="24"/>
          <w:szCs w:val="24"/>
        </w:rPr>
      </w:pPr>
      <w:r>
        <w:rPr>
          <w:b/>
          <w:sz w:val="24"/>
          <w:szCs w:val="24"/>
        </w:rPr>
        <w:t>2. Titre de recouvrement</w:t>
      </w:r>
    </w:p>
    <w:p w:rsidR="0006094F" w:rsidRDefault="001A3966">
      <w:pPr>
        <w:jc w:val="both"/>
        <w:rPr>
          <w:sz w:val="24"/>
          <w:szCs w:val="24"/>
        </w:rPr>
      </w:pPr>
      <w:r>
        <w:rPr>
          <w:sz w:val="24"/>
          <w:szCs w:val="24"/>
        </w:rPr>
        <w:t>Mentionner les références à la déclaration en douane ou au document qui a donné lieu à la notification des droits et taxes à l’importation ou à l’exportation faisant l’objet de la demande de remboursement ou de remise.</w:t>
      </w:r>
    </w:p>
    <w:p w:rsidR="0006094F" w:rsidRDefault="0006094F">
      <w:pPr>
        <w:jc w:val="both"/>
        <w:rPr>
          <w:sz w:val="24"/>
          <w:szCs w:val="24"/>
        </w:rPr>
      </w:pPr>
    </w:p>
    <w:p w:rsidR="0006094F" w:rsidRDefault="001A3966">
      <w:pPr>
        <w:jc w:val="both"/>
        <w:rPr>
          <w:b/>
          <w:sz w:val="24"/>
          <w:szCs w:val="24"/>
        </w:rPr>
      </w:pPr>
      <w:r>
        <w:rPr>
          <w:b/>
          <w:sz w:val="24"/>
          <w:szCs w:val="24"/>
        </w:rPr>
        <w:t>3. Bureau des douanes où la dette douanière a été notifiée</w:t>
      </w:r>
    </w:p>
    <w:p w:rsidR="0006094F" w:rsidRDefault="001A3966">
      <w:pPr>
        <w:jc w:val="both"/>
        <w:rPr>
          <w:sz w:val="24"/>
          <w:szCs w:val="24"/>
        </w:rPr>
      </w:pPr>
      <w:r>
        <w:rPr>
          <w:sz w:val="24"/>
          <w:szCs w:val="24"/>
        </w:rPr>
        <w:t>Mentionner le bureau de douane où ont été notifiés les droits et taxes à l’importation ou à l’exportation dont le remboursement ou la remise est demandé.</w:t>
      </w:r>
    </w:p>
    <w:p w:rsidR="0006094F" w:rsidRDefault="0006094F">
      <w:pPr>
        <w:jc w:val="both"/>
        <w:rPr>
          <w:sz w:val="24"/>
          <w:szCs w:val="24"/>
        </w:rPr>
      </w:pPr>
    </w:p>
    <w:p w:rsidR="0006094F" w:rsidRDefault="001A3966">
      <w:pPr>
        <w:jc w:val="both"/>
        <w:rPr>
          <w:b/>
          <w:sz w:val="24"/>
          <w:szCs w:val="24"/>
        </w:rPr>
      </w:pPr>
      <w:r>
        <w:rPr>
          <w:b/>
          <w:sz w:val="24"/>
          <w:szCs w:val="24"/>
        </w:rPr>
        <w:t>4. Liste des documents joints</w:t>
      </w:r>
    </w:p>
    <w:p w:rsidR="0006094F" w:rsidRDefault="001A3966">
      <w:pPr>
        <w:jc w:val="both"/>
        <w:rPr>
          <w:sz w:val="24"/>
          <w:szCs w:val="24"/>
        </w:rPr>
      </w:pPr>
      <w:r>
        <w:rPr>
          <w:sz w:val="24"/>
          <w:szCs w:val="24"/>
        </w:rPr>
        <w:t xml:space="preserve">Fournir des informations sur le type et le cas échéant, sur le numéro d’identification ou la date d’établissement </w:t>
      </w:r>
      <w:proofErr w:type="gramStart"/>
      <w:r>
        <w:rPr>
          <w:sz w:val="24"/>
          <w:szCs w:val="24"/>
        </w:rPr>
        <w:t>du(</w:t>
      </w:r>
      <w:proofErr w:type="gramEnd"/>
      <w:r>
        <w:rPr>
          <w:sz w:val="24"/>
          <w:szCs w:val="24"/>
        </w:rPr>
        <w:t>des) document(s) joint(s) à la demande.</w:t>
      </w:r>
    </w:p>
    <w:p w:rsidR="0006094F" w:rsidRDefault="001A3966">
      <w:pPr>
        <w:jc w:val="both"/>
        <w:rPr>
          <w:sz w:val="24"/>
          <w:szCs w:val="24"/>
        </w:rPr>
      </w:pPr>
      <w:r>
        <w:rPr>
          <w:sz w:val="24"/>
          <w:szCs w:val="24"/>
        </w:rPr>
        <w:t>Indiquer le nombre total des documents joints.</w:t>
      </w:r>
    </w:p>
    <w:p w:rsidR="0006094F" w:rsidRDefault="0006094F">
      <w:pPr>
        <w:jc w:val="both"/>
        <w:rPr>
          <w:sz w:val="24"/>
          <w:szCs w:val="24"/>
        </w:rPr>
      </w:pPr>
    </w:p>
    <w:p w:rsidR="0006094F" w:rsidRDefault="001A3966">
      <w:pPr>
        <w:jc w:val="both"/>
        <w:rPr>
          <w:b/>
          <w:sz w:val="24"/>
          <w:szCs w:val="24"/>
        </w:rPr>
      </w:pPr>
      <w:r>
        <w:rPr>
          <w:b/>
          <w:sz w:val="24"/>
          <w:szCs w:val="24"/>
        </w:rPr>
        <w:t xml:space="preserve">5. Descriptions des marchandises </w:t>
      </w:r>
    </w:p>
    <w:p w:rsidR="0006094F" w:rsidRDefault="001A3966">
      <w:pPr>
        <w:jc w:val="both"/>
        <w:rPr>
          <w:sz w:val="24"/>
          <w:szCs w:val="24"/>
        </w:rPr>
      </w:pPr>
      <w:r>
        <w:rPr>
          <w:sz w:val="24"/>
          <w:szCs w:val="24"/>
        </w:rPr>
        <w:t>Indiquer la désignation commerciale usuelle des marchandises ou leur code tarifaire. La désignation doit correspondre à celle utilisée dans la déclaration en douane.</w:t>
      </w:r>
    </w:p>
    <w:p w:rsidR="0006094F" w:rsidRDefault="0006094F">
      <w:pPr>
        <w:jc w:val="both"/>
        <w:rPr>
          <w:sz w:val="24"/>
          <w:szCs w:val="24"/>
        </w:rPr>
      </w:pPr>
    </w:p>
    <w:p w:rsidR="0006094F" w:rsidRDefault="001A3966">
      <w:pPr>
        <w:jc w:val="both"/>
        <w:rPr>
          <w:sz w:val="24"/>
          <w:szCs w:val="24"/>
        </w:rPr>
      </w:pPr>
      <w:r>
        <w:rPr>
          <w:sz w:val="24"/>
          <w:szCs w:val="24"/>
        </w:rPr>
        <w:t>Indiquer la quantité, le poids, la nature, les marques, la valeur en douane et les numéros des colis. Dans le cas de marchandises non emballées, indiquer le nombre d’objets ou mentionner « en vrac ».</w:t>
      </w:r>
    </w:p>
    <w:p w:rsidR="0006094F" w:rsidRDefault="0006094F">
      <w:pPr>
        <w:jc w:val="both"/>
        <w:rPr>
          <w:sz w:val="24"/>
          <w:szCs w:val="24"/>
        </w:rPr>
      </w:pPr>
    </w:p>
    <w:p w:rsidR="0006094F" w:rsidRDefault="001A3966">
      <w:pPr>
        <w:jc w:val="both"/>
        <w:rPr>
          <w:b/>
          <w:sz w:val="24"/>
          <w:szCs w:val="24"/>
        </w:rPr>
      </w:pPr>
      <w:r>
        <w:rPr>
          <w:b/>
          <w:sz w:val="24"/>
          <w:szCs w:val="24"/>
        </w:rPr>
        <w:t>6 Montant des droits et taxes à rembourser ou à remettre</w:t>
      </w:r>
    </w:p>
    <w:p w:rsidR="0006094F" w:rsidRDefault="001A3966">
      <w:pPr>
        <w:jc w:val="both"/>
        <w:rPr>
          <w:sz w:val="24"/>
          <w:szCs w:val="24"/>
        </w:rPr>
      </w:pPr>
      <w:r>
        <w:rPr>
          <w:sz w:val="24"/>
          <w:szCs w:val="24"/>
        </w:rPr>
        <w:t>Indiquer le montant des droits et taxes à l’importation ou à l’exportation à rembourser ou à remettre en XFP.</w:t>
      </w:r>
    </w:p>
    <w:p w:rsidR="0006094F" w:rsidRDefault="0006094F">
      <w:pPr>
        <w:jc w:val="both"/>
        <w:rPr>
          <w:sz w:val="24"/>
          <w:szCs w:val="24"/>
        </w:rPr>
      </w:pPr>
    </w:p>
    <w:p w:rsidR="0006094F" w:rsidRDefault="001A3966">
      <w:pPr>
        <w:jc w:val="both"/>
        <w:rPr>
          <w:b/>
          <w:sz w:val="24"/>
          <w:szCs w:val="24"/>
        </w:rPr>
      </w:pPr>
      <w:r>
        <w:rPr>
          <w:b/>
          <w:sz w:val="24"/>
          <w:szCs w:val="24"/>
        </w:rPr>
        <w:t>7. Base juridique</w:t>
      </w:r>
    </w:p>
    <w:p w:rsidR="0006094F" w:rsidRDefault="001A3966">
      <w:pPr>
        <w:jc w:val="both"/>
        <w:rPr>
          <w:sz w:val="24"/>
          <w:szCs w:val="24"/>
        </w:rPr>
      </w:pPr>
      <w:r>
        <w:rPr>
          <w:sz w:val="24"/>
          <w:szCs w:val="24"/>
        </w:rPr>
        <w:t xml:space="preserve">Indiquer la base juridique de la demande de remboursement ou de remise des droits et taxes à l’importation ou à l’exportation. </w:t>
      </w:r>
    </w:p>
    <w:p w:rsidR="0006094F" w:rsidRDefault="0006094F">
      <w:pPr>
        <w:jc w:val="both"/>
        <w:rPr>
          <w:sz w:val="24"/>
          <w:szCs w:val="24"/>
        </w:rPr>
      </w:pPr>
    </w:p>
    <w:p w:rsidR="0006094F" w:rsidRDefault="001A3966">
      <w:pPr>
        <w:jc w:val="both"/>
        <w:rPr>
          <w:b/>
          <w:sz w:val="24"/>
          <w:szCs w:val="24"/>
        </w:rPr>
      </w:pPr>
      <w:r>
        <w:rPr>
          <w:b/>
          <w:sz w:val="24"/>
          <w:szCs w:val="24"/>
        </w:rPr>
        <w:t>8. Circonstances et motifs précis qui justifient la demande</w:t>
      </w:r>
    </w:p>
    <w:p w:rsidR="0006094F" w:rsidRDefault="001A3966">
      <w:pPr>
        <w:jc w:val="both"/>
        <w:rPr>
          <w:sz w:val="24"/>
          <w:szCs w:val="24"/>
        </w:rPr>
      </w:pPr>
      <w:r>
        <w:rPr>
          <w:sz w:val="24"/>
          <w:szCs w:val="24"/>
        </w:rPr>
        <w:t>Description détaillée de la justification qui constitue le fondement de la demande de remboursement ou de la remise.</w:t>
      </w:r>
    </w:p>
    <w:p w:rsidR="0006094F" w:rsidRDefault="001A3966">
      <w:pPr>
        <w:jc w:val="both"/>
        <w:rPr>
          <w:sz w:val="24"/>
          <w:szCs w:val="24"/>
        </w:rPr>
      </w:pPr>
      <w:r>
        <w:rPr>
          <w:sz w:val="24"/>
          <w:szCs w:val="24"/>
        </w:rPr>
        <w:t>Cet élément de données doit être rempli dans tous les cas où l’information ne peut pas être déduite d’autres informations figurant dans la demande.</w:t>
      </w:r>
    </w:p>
    <w:p w:rsidR="0006094F" w:rsidRDefault="0006094F">
      <w:pPr>
        <w:jc w:val="both"/>
        <w:rPr>
          <w:sz w:val="24"/>
          <w:szCs w:val="24"/>
        </w:rPr>
      </w:pPr>
    </w:p>
    <w:p w:rsidR="0006094F" w:rsidRDefault="001A3966">
      <w:pPr>
        <w:jc w:val="both"/>
        <w:rPr>
          <w:b/>
          <w:sz w:val="24"/>
          <w:szCs w:val="24"/>
        </w:rPr>
      </w:pPr>
      <w:r>
        <w:rPr>
          <w:b/>
          <w:sz w:val="24"/>
          <w:szCs w:val="24"/>
        </w:rPr>
        <w:t>9. Banques et coordonnées bancaires</w:t>
      </w:r>
    </w:p>
    <w:p w:rsidR="0006094F" w:rsidRDefault="001A3966">
      <w:pPr>
        <w:jc w:val="both"/>
        <w:rPr>
          <w:sz w:val="24"/>
          <w:szCs w:val="24"/>
        </w:rPr>
      </w:pPr>
      <w:r>
        <w:rPr>
          <w:sz w:val="24"/>
          <w:szCs w:val="24"/>
        </w:rPr>
        <w:t xml:space="preserve">Indiquer les coordonnées bancaires lorsque des droits et taxes à l’importation ou à l’exportation sont remboursés. </w:t>
      </w:r>
    </w:p>
    <w:p w:rsidR="0006094F" w:rsidRDefault="001A3966">
      <w:pPr>
        <w:jc w:val="both"/>
        <w:rPr>
          <w:sz w:val="24"/>
          <w:szCs w:val="24"/>
          <w:u w:val="single"/>
        </w:rPr>
      </w:pPr>
      <w:r>
        <w:rPr>
          <w:sz w:val="24"/>
          <w:szCs w:val="24"/>
          <w:u w:val="single"/>
        </w:rPr>
        <w:t>Fournir un relevé d’identité bancaire (RIB) correspondant.</w:t>
      </w:r>
    </w:p>
    <w:p w:rsidR="0006094F" w:rsidRDefault="0006094F">
      <w:pPr>
        <w:jc w:val="both"/>
        <w:rPr>
          <w:sz w:val="24"/>
          <w:szCs w:val="24"/>
          <w:u w:val="single"/>
        </w:rPr>
      </w:pPr>
    </w:p>
    <w:p w:rsidR="0006094F" w:rsidRDefault="001A3966">
      <w:pPr>
        <w:jc w:val="both"/>
        <w:rPr>
          <w:b/>
          <w:sz w:val="24"/>
          <w:szCs w:val="24"/>
        </w:rPr>
      </w:pPr>
      <w:r>
        <w:rPr>
          <w:b/>
          <w:sz w:val="24"/>
          <w:szCs w:val="24"/>
        </w:rPr>
        <w:t xml:space="preserve">10. Lieu, date et signature </w:t>
      </w:r>
    </w:p>
    <w:p w:rsidR="0006094F" w:rsidRDefault="001A3966">
      <w:pPr>
        <w:jc w:val="both"/>
        <w:rPr>
          <w:sz w:val="24"/>
          <w:szCs w:val="24"/>
        </w:rPr>
      </w:pPr>
      <w:r>
        <w:rPr>
          <w:sz w:val="24"/>
          <w:szCs w:val="24"/>
        </w:rPr>
        <w:t>Lieu où la demande est déposée.</w:t>
      </w:r>
    </w:p>
    <w:p w:rsidR="0006094F" w:rsidRDefault="001A3966">
      <w:pPr>
        <w:jc w:val="both"/>
        <w:rPr>
          <w:sz w:val="24"/>
          <w:szCs w:val="24"/>
        </w:rPr>
      </w:pPr>
      <w:r>
        <w:rPr>
          <w:sz w:val="24"/>
          <w:szCs w:val="24"/>
        </w:rPr>
        <w:t xml:space="preserve">Date à laquelle le demandeur a signé la demande. </w:t>
      </w:r>
    </w:p>
    <w:p w:rsidR="0006094F" w:rsidRDefault="0006094F">
      <w:pPr>
        <w:jc w:val="both"/>
        <w:rPr>
          <w:sz w:val="24"/>
          <w:szCs w:val="24"/>
        </w:rPr>
      </w:pPr>
    </w:p>
    <w:p w:rsidR="0006094F" w:rsidRDefault="001A3966">
      <w:pPr>
        <w:jc w:val="both"/>
        <w:rPr>
          <w:sz w:val="24"/>
          <w:szCs w:val="24"/>
        </w:rPr>
      </w:pPr>
      <w:r>
        <w:rPr>
          <w:sz w:val="24"/>
          <w:szCs w:val="24"/>
        </w:rPr>
        <w:t>La demande est signée par la personne qui la dépose (le demandeur ou son représentant). Le signataire doit préciser sa fonction.</w:t>
      </w:r>
    </w:p>
    <w:p w:rsidR="0006094F" w:rsidRDefault="0006094F">
      <w:pPr>
        <w:jc w:val="both"/>
        <w:rPr>
          <w:sz w:val="24"/>
          <w:szCs w:val="24"/>
        </w:rPr>
      </w:pPr>
    </w:p>
    <w:p w:rsidR="0006094F" w:rsidRDefault="001A3966">
      <w:pPr>
        <w:jc w:val="both"/>
        <w:rPr>
          <w:b/>
          <w:sz w:val="24"/>
          <w:szCs w:val="24"/>
        </w:rPr>
      </w:pPr>
      <w:r>
        <w:rPr>
          <w:b/>
          <w:sz w:val="24"/>
          <w:szCs w:val="24"/>
        </w:rPr>
        <w:t xml:space="preserve">11. Partie réservée à l’administration </w:t>
      </w:r>
    </w:p>
    <w:p w:rsidR="0006094F" w:rsidRDefault="001A3966">
      <w:pPr>
        <w:rPr>
          <w:sz w:val="24"/>
          <w:szCs w:val="24"/>
        </w:rPr>
        <w:sectPr w:rsidR="0006094F">
          <w:headerReference w:type="default" r:id="rId12"/>
          <w:headerReference w:type="first" r:id="rId13"/>
          <w:pgSz w:w="11906" w:h="16838"/>
          <w:pgMar w:top="567" w:right="991" w:bottom="567" w:left="1134" w:header="454" w:footer="0" w:gutter="0"/>
          <w:cols w:space="720"/>
          <w:titlePg/>
        </w:sectPr>
      </w:pPr>
      <w:r>
        <w:rPr>
          <w:sz w:val="24"/>
          <w:szCs w:val="24"/>
        </w:rPr>
        <w:t>Utilisé pour les observations</w:t>
      </w:r>
      <w:r w:rsidR="00D716E5">
        <w:rPr>
          <w:sz w:val="24"/>
          <w:szCs w:val="24"/>
        </w:rPr>
        <w:t xml:space="preserve"> de l’administration des douane</w:t>
      </w:r>
      <w:bookmarkStart w:id="7" w:name="_GoBack"/>
      <w:bookmarkEnd w:id="7"/>
    </w:p>
    <w:p w:rsidR="0006094F" w:rsidRDefault="0006094F">
      <w:pPr>
        <w:tabs>
          <w:tab w:val="left" w:pos="0"/>
          <w:tab w:val="left" w:pos="1065"/>
        </w:tabs>
      </w:pPr>
    </w:p>
    <w:sectPr w:rsidR="0006094F">
      <w:headerReference w:type="default" r:id="rId14"/>
      <w:headerReference w:type="first" r:id="rId15"/>
      <w:pgSz w:w="11906" w:h="16838"/>
      <w:pgMar w:top="567" w:right="991" w:bottom="567" w:left="1134" w:header="454" w:footer="0" w:gutter="0"/>
      <w:cols w:space="720"/>
      <w:titlePg/>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22E7" w15:done="0"/>
  <w15:commentEx w15:paraId="000022E8" w15:done="0"/>
  <w15:commentEx w15:paraId="000022E9" w15:done="0"/>
  <w15:commentEx w15:paraId="000022EA" w15:done="0"/>
  <w15:commentEx w15:paraId="000022EB" w15:done="0"/>
  <w15:commentEx w15:paraId="000022EC" w15:done="0"/>
  <w15:commentEx w15:paraId="000022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D8" w:rsidRDefault="001A3966">
      <w:r>
        <w:separator/>
      </w:r>
    </w:p>
  </w:endnote>
  <w:endnote w:type="continuationSeparator" w:id="0">
    <w:p w:rsidR="00FD40D8" w:rsidRDefault="001A3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ans;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Lucida Sans">
    <w:panose1 w:val="020B0602040502020204"/>
    <w:charset w:val="00"/>
    <w:family w:val="swiss"/>
    <w:pitch w:val="variable"/>
    <w:sig w:usb0="A1002AEF" w:usb1="8000787B" w:usb2="00000008" w:usb3="00000000" w:csb0="000100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Linux Libertine G">
    <w:panose1 w:val="02000503000000000000"/>
    <w:charset w:val="00"/>
    <w:family w:val="auto"/>
    <w:pitch w:val="variable"/>
    <w:sig w:usb0="E00000EF" w:usb1="5000E0FB" w:usb2="00000020" w:usb3="00000000" w:csb0="0000019B"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D8" w:rsidRDefault="001A3966">
      <w:r>
        <w:separator/>
      </w:r>
    </w:p>
  </w:footnote>
  <w:footnote w:type="continuationSeparator" w:id="0">
    <w:p w:rsidR="00FD40D8" w:rsidRDefault="001A39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ind w:right="360"/>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ind w:right="360"/>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94F" w:rsidRDefault="0006094F">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B72A1"/>
    <w:multiLevelType w:val="multilevel"/>
    <w:tmpl w:val="A9F802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F345EB"/>
    <w:multiLevelType w:val="multilevel"/>
    <w:tmpl w:val="0DD64DE0"/>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0857167B"/>
    <w:multiLevelType w:val="multilevel"/>
    <w:tmpl w:val="333022CA"/>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0A0F051D"/>
    <w:multiLevelType w:val="multilevel"/>
    <w:tmpl w:val="B9B03A68"/>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4">
    <w:nsid w:val="17484935"/>
    <w:multiLevelType w:val="multilevel"/>
    <w:tmpl w:val="6DBC2032"/>
    <w:lvl w:ilvl="0">
      <w:start w:val="1"/>
      <w:numFmt w:val="lowerLetter"/>
      <w:lvlText w:val="%1)"/>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19812D07"/>
    <w:multiLevelType w:val="multilevel"/>
    <w:tmpl w:val="4A8060E4"/>
    <w:lvl w:ilvl="0">
      <w:start w:val="1"/>
      <w:numFmt w:val="decimal"/>
      <w:lvlText w:val="%1)"/>
      <w:lvlJc w:val="left"/>
      <w:pPr>
        <w:ind w:left="720" w:hanging="360"/>
      </w:pPr>
      <w:rPr>
        <w:sz w:val="18"/>
        <w:szCs w:val="1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1B0F436A"/>
    <w:multiLevelType w:val="multilevel"/>
    <w:tmpl w:val="E54414FE"/>
    <w:lvl w:ilvl="0">
      <w:start w:val="1"/>
      <w:numFmt w:val="lowerLetter"/>
      <w:lvlText w:val="%1)"/>
      <w:lvlJc w:val="left"/>
      <w:pPr>
        <w:ind w:left="1440" w:hanging="72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1B715E2"/>
    <w:multiLevelType w:val="multilevel"/>
    <w:tmpl w:val="5A8406E6"/>
    <w:lvl w:ilvl="0">
      <w:start w:val="1"/>
      <w:numFmt w:val="bullet"/>
      <w:lvlText w:val="-"/>
      <w:lvlJc w:val="left"/>
      <w:pPr>
        <w:ind w:left="720" w:hanging="36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27226EF5"/>
    <w:multiLevelType w:val="multilevel"/>
    <w:tmpl w:val="EE1C62FE"/>
    <w:lvl w:ilvl="0">
      <w:start w:val="1"/>
      <w:numFmt w:val="decimal"/>
      <w:lvlText w:val=""/>
      <w:lvlJc w:val="left"/>
      <w:pPr>
        <w:ind w:left="0" w:firstLine="0"/>
      </w:pPr>
      <w:rPr>
        <w:b/>
        <w:i/>
        <w:sz w:val="24"/>
        <w:szCs w:val="24"/>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nsid w:val="2B6E61B5"/>
    <w:multiLevelType w:val="multilevel"/>
    <w:tmpl w:val="2C3EADBC"/>
    <w:lvl w:ilvl="0">
      <w:start w:val="1"/>
      <w:numFmt w:val="upperRoman"/>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32F63B69"/>
    <w:multiLevelType w:val="multilevel"/>
    <w:tmpl w:val="EBAE0C2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379C222F"/>
    <w:multiLevelType w:val="multilevel"/>
    <w:tmpl w:val="2A22B68E"/>
    <w:lvl w:ilvl="0">
      <w:start w:val="90"/>
      <w:numFmt w:val="bullet"/>
      <w:lvlText w:val="-"/>
      <w:lvlJc w:val="left"/>
      <w:pPr>
        <w:ind w:left="1068" w:hanging="360"/>
      </w:pPr>
      <w:rPr>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12">
    <w:nsid w:val="3CE444EE"/>
    <w:multiLevelType w:val="multilevel"/>
    <w:tmpl w:val="299A839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438F114D"/>
    <w:multiLevelType w:val="multilevel"/>
    <w:tmpl w:val="BA04BE20"/>
    <w:lvl w:ilvl="0">
      <w:start w:val="1"/>
      <w:numFmt w:val="bullet"/>
      <w:lvlText w:val=""/>
      <w:lvlJc w:val="left"/>
      <w:pPr>
        <w:ind w:left="720" w:hanging="360"/>
      </w:pPr>
      <w:rPr>
        <w:sz w:val="20"/>
        <w:szCs w:val="20"/>
      </w:rPr>
    </w:lvl>
    <w:lvl w:ilvl="1">
      <w:start w:val="1"/>
      <w:numFmt w:val="bullet"/>
      <w:lvlText w:val="o"/>
      <w:lvlJc w:val="left"/>
      <w:pPr>
        <w:ind w:left="1440" w:hanging="360"/>
      </w:pPr>
      <w:rPr>
        <w:sz w:val="20"/>
        <w:szCs w:val="20"/>
      </w:rPr>
    </w:lvl>
    <w:lvl w:ilvl="2">
      <w:start w:val="1"/>
      <w:numFmt w:val="bullet"/>
      <w:lvlText w:val=""/>
      <w:lvlJc w:val="left"/>
      <w:pPr>
        <w:ind w:left="2160" w:hanging="360"/>
      </w:pPr>
      <w:rPr>
        <w:sz w:val="20"/>
        <w:szCs w:val="20"/>
      </w:rPr>
    </w:lvl>
    <w:lvl w:ilvl="3">
      <w:start w:val="1"/>
      <w:numFmt w:val="bullet"/>
      <w:lvlText w:val=""/>
      <w:lvlJc w:val="left"/>
      <w:pPr>
        <w:ind w:left="2880" w:hanging="360"/>
      </w:pPr>
      <w:rPr>
        <w:sz w:val="20"/>
        <w:szCs w:val="20"/>
      </w:rPr>
    </w:lvl>
    <w:lvl w:ilvl="4">
      <w:start w:val="1"/>
      <w:numFmt w:val="bullet"/>
      <w:lvlText w:val=""/>
      <w:lvlJc w:val="left"/>
      <w:pPr>
        <w:ind w:left="3600" w:hanging="360"/>
      </w:pPr>
      <w:rPr>
        <w:sz w:val="20"/>
        <w:szCs w:val="20"/>
      </w:rPr>
    </w:lvl>
    <w:lvl w:ilvl="5">
      <w:start w:val="1"/>
      <w:numFmt w:val="bullet"/>
      <w:lvlText w:val=""/>
      <w:lvlJc w:val="left"/>
      <w:pPr>
        <w:ind w:left="4320" w:hanging="360"/>
      </w:pPr>
      <w:rPr>
        <w:sz w:val="20"/>
        <w:szCs w:val="20"/>
      </w:rPr>
    </w:lvl>
    <w:lvl w:ilvl="6">
      <w:start w:val="1"/>
      <w:numFmt w:val="bullet"/>
      <w:lvlText w:val=""/>
      <w:lvlJc w:val="left"/>
      <w:pPr>
        <w:ind w:left="5040" w:hanging="360"/>
      </w:pPr>
      <w:rPr>
        <w:sz w:val="20"/>
        <w:szCs w:val="20"/>
      </w:rPr>
    </w:lvl>
    <w:lvl w:ilvl="7">
      <w:start w:val="1"/>
      <w:numFmt w:val="bullet"/>
      <w:lvlText w:val=""/>
      <w:lvlJc w:val="left"/>
      <w:pPr>
        <w:ind w:left="5760" w:hanging="360"/>
      </w:pPr>
      <w:rPr>
        <w:sz w:val="20"/>
        <w:szCs w:val="20"/>
      </w:rPr>
    </w:lvl>
    <w:lvl w:ilvl="8">
      <w:start w:val="1"/>
      <w:numFmt w:val="bullet"/>
      <w:lvlText w:val=""/>
      <w:lvlJc w:val="left"/>
      <w:pPr>
        <w:ind w:left="6480" w:hanging="360"/>
      </w:pPr>
      <w:rPr>
        <w:sz w:val="20"/>
        <w:szCs w:val="20"/>
      </w:rPr>
    </w:lvl>
  </w:abstractNum>
  <w:abstractNum w:abstractNumId="14">
    <w:nsid w:val="45976EEC"/>
    <w:multiLevelType w:val="multilevel"/>
    <w:tmpl w:val="58EA9518"/>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806588E"/>
    <w:multiLevelType w:val="multilevel"/>
    <w:tmpl w:val="F4DEAE8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4859374D"/>
    <w:multiLevelType w:val="multilevel"/>
    <w:tmpl w:val="78A4D044"/>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nsid w:val="495B7AC7"/>
    <w:multiLevelType w:val="multilevel"/>
    <w:tmpl w:val="C932FE7E"/>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nsid w:val="4D6C6C79"/>
    <w:multiLevelType w:val="multilevel"/>
    <w:tmpl w:val="662054D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59794951"/>
    <w:multiLevelType w:val="multilevel"/>
    <w:tmpl w:val="E28EE8F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66DD7304"/>
    <w:multiLevelType w:val="multilevel"/>
    <w:tmpl w:val="67801C84"/>
    <w:lvl w:ilvl="0">
      <w:start w:val="1"/>
      <w:numFmt w:val="decimal"/>
      <w:lvlText w:val="%1."/>
      <w:lvlJc w:val="left"/>
      <w:pPr>
        <w:ind w:left="1776" w:hanging="360"/>
      </w:pPr>
    </w:lvl>
    <w:lvl w:ilvl="1">
      <w:start w:val="2"/>
      <w:numFmt w:val="decimal"/>
      <w:lvlText w:val="%1.%2."/>
      <w:lvlJc w:val="left"/>
      <w:pPr>
        <w:ind w:left="1836" w:hanging="420"/>
      </w:pPr>
    </w:lvl>
    <w:lvl w:ilvl="2">
      <w:start w:val="1"/>
      <w:numFmt w:val="decimal"/>
      <w:lvlText w:val="%1.%2.%3."/>
      <w:lvlJc w:val="left"/>
      <w:pPr>
        <w:ind w:left="2136" w:hanging="720"/>
      </w:pPr>
    </w:lvl>
    <w:lvl w:ilvl="3">
      <w:start w:val="1"/>
      <w:numFmt w:val="decimal"/>
      <w:lvlText w:val="%1.%2.%3.%4."/>
      <w:lvlJc w:val="left"/>
      <w:pPr>
        <w:ind w:left="2136" w:hanging="720"/>
      </w:pPr>
    </w:lvl>
    <w:lvl w:ilvl="4">
      <w:start w:val="1"/>
      <w:numFmt w:val="decimal"/>
      <w:lvlText w:val="%1.%2.%3.%4.%5."/>
      <w:lvlJc w:val="left"/>
      <w:pPr>
        <w:ind w:left="2496" w:hanging="1080"/>
      </w:pPr>
    </w:lvl>
    <w:lvl w:ilvl="5">
      <w:start w:val="1"/>
      <w:numFmt w:val="decimal"/>
      <w:lvlText w:val="%1.%2.%3.%4.%5.%6."/>
      <w:lvlJc w:val="left"/>
      <w:pPr>
        <w:ind w:left="2496" w:hanging="1080"/>
      </w:pPr>
    </w:lvl>
    <w:lvl w:ilvl="6">
      <w:start w:val="1"/>
      <w:numFmt w:val="decimal"/>
      <w:lvlText w:val="%1.%2.%3.%4.%5.%6.%7."/>
      <w:lvlJc w:val="left"/>
      <w:pPr>
        <w:ind w:left="2856" w:hanging="1439"/>
      </w:pPr>
    </w:lvl>
    <w:lvl w:ilvl="7">
      <w:start w:val="1"/>
      <w:numFmt w:val="decimal"/>
      <w:lvlText w:val="%1.%2.%3.%4.%5.%6.%7.%8."/>
      <w:lvlJc w:val="left"/>
      <w:pPr>
        <w:ind w:left="2856" w:hanging="1439"/>
      </w:pPr>
    </w:lvl>
    <w:lvl w:ilvl="8">
      <w:start w:val="1"/>
      <w:numFmt w:val="decimal"/>
      <w:lvlText w:val="%1.%2.%3.%4.%5.%6.%7.%8.%9."/>
      <w:lvlJc w:val="left"/>
      <w:pPr>
        <w:ind w:left="3216" w:hanging="1799"/>
      </w:pPr>
    </w:lvl>
  </w:abstractNum>
  <w:abstractNum w:abstractNumId="21">
    <w:nsid w:val="680732B6"/>
    <w:multiLevelType w:val="multilevel"/>
    <w:tmpl w:val="4044FC92"/>
    <w:lvl w:ilvl="0">
      <w:start w:val="1"/>
      <w:numFmt w:val="bullet"/>
      <w:lvlText w:val=""/>
      <w:lvlJc w:val="left"/>
      <w:pPr>
        <w:ind w:left="720" w:hanging="360"/>
      </w:pPr>
      <w:rPr>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nsid w:val="730B4A62"/>
    <w:multiLevelType w:val="multilevel"/>
    <w:tmpl w:val="AE268F3C"/>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num w:numId="1">
    <w:abstractNumId w:val="14"/>
  </w:num>
  <w:num w:numId="2">
    <w:abstractNumId w:val="10"/>
  </w:num>
  <w:num w:numId="3">
    <w:abstractNumId w:val="22"/>
  </w:num>
  <w:num w:numId="4">
    <w:abstractNumId w:val="13"/>
  </w:num>
  <w:num w:numId="5">
    <w:abstractNumId w:val="9"/>
  </w:num>
  <w:num w:numId="6">
    <w:abstractNumId w:val="19"/>
  </w:num>
  <w:num w:numId="7">
    <w:abstractNumId w:val="20"/>
  </w:num>
  <w:num w:numId="8">
    <w:abstractNumId w:val="11"/>
  </w:num>
  <w:num w:numId="9">
    <w:abstractNumId w:val="3"/>
  </w:num>
  <w:num w:numId="10">
    <w:abstractNumId w:val="4"/>
  </w:num>
  <w:num w:numId="11">
    <w:abstractNumId w:val="12"/>
  </w:num>
  <w:num w:numId="12">
    <w:abstractNumId w:val="7"/>
  </w:num>
  <w:num w:numId="13">
    <w:abstractNumId w:val="2"/>
  </w:num>
  <w:num w:numId="14">
    <w:abstractNumId w:val="0"/>
  </w:num>
  <w:num w:numId="15">
    <w:abstractNumId w:val="18"/>
  </w:num>
  <w:num w:numId="16">
    <w:abstractNumId w:val="16"/>
  </w:num>
  <w:num w:numId="17">
    <w:abstractNumId w:val="8"/>
  </w:num>
  <w:num w:numId="18">
    <w:abstractNumId w:val="5"/>
  </w:num>
  <w:num w:numId="19">
    <w:abstractNumId w:val="15"/>
  </w:num>
  <w:num w:numId="20">
    <w:abstractNumId w:val="6"/>
  </w:num>
  <w:num w:numId="21">
    <w:abstractNumId w:val="17"/>
  </w:num>
  <w:num w:numId="22">
    <w:abstractNumId w:val="2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6094F"/>
    <w:rsid w:val="0006094F"/>
    <w:rsid w:val="001A3966"/>
    <w:rsid w:val="001D4D66"/>
    <w:rsid w:val="005604A7"/>
    <w:rsid w:val="009515FB"/>
    <w:rsid w:val="00D62B57"/>
    <w:rsid w:val="00D716E5"/>
    <w:rsid w:val="00E25EB6"/>
    <w:rsid w:val="00FD40D8"/>
    <w:rsid w:val="00FE64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zh-CN"/>
    </w:rPr>
  </w:style>
  <w:style w:type="paragraph" w:styleId="Titre1">
    <w:name w:val="heading 1"/>
    <w:basedOn w:val="Normal"/>
    <w:next w:val="Normal"/>
    <w:qFormat/>
    <w:pPr>
      <w:keepNext/>
      <w:ind w:left="720" w:hanging="360"/>
      <w:jc w:val="center"/>
      <w:outlineLvl w:val="0"/>
    </w:pPr>
    <w:rPr>
      <w:b/>
      <w:bCs/>
    </w:rPr>
  </w:style>
  <w:style w:type="paragraph" w:styleId="Titre2">
    <w:name w:val="heading 2"/>
    <w:basedOn w:val="Normal"/>
    <w:next w:val="Normal"/>
    <w:qFormat/>
    <w:pPr>
      <w:keepNext/>
      <w:jc w:val="right"/>
      <w:outlineLvl w:val="1"/>
    </w:pPr>
    <w:rPr>
      <w:b/>
      <w:bCs/>
      <w:u w:val="single"/>
    </w:rPr>
  </w:style>
  <w:style w:type="paragraph" w:styleId="Titre3">
    <w:name w:val="heading 3"/>
    <w:basedOn w:val="Normal"/>
    <w:next w:val="Normal"/>
    <w:qFormat/>
    <w:pPr>
      <w:keepNext/>
      <w:jc w:val="center"/>
      <w:outlineLvl w:val="2"/>
    </w:pPr>
    <w:rPr>
      <w:b/>
      <w:bCs/>
      <w:sz w:val="24"/>
      <w:szCs w:val="24"/>
    </w:rPr>
  </w:style>
  <w:style w:type="paragraph" w:styleId="Titre4">
    <w:name w:val="heading 4"/>
    <w:basedOn w:val="Normal"/>
    <w:next w:val="Normal"/>
    <w:qFormat/>
    <w:pPr>
      <w:keepNext/>
      <w:jc w:val="center"/>
      <w:outlineLvl w:val="3"/>
    </w:pPr>
    <w:rPr>
      <w:i/>
      <w:iCs/>
      <w:sz w:val="24"/>
      <w:szCs w:val="24"/>
    </w:rPr>
  </w:style>
  <w:style w:type="paragraph" w:styleId="Titre5">
    <w:name w:val="heading 5"/>
    <w:basedOn w:val="Normal"/>
    <w:next w:val="Normal"/>
    <w:qFormat/>
    <w:pPr>
      <w:keepNext/>
      <w:jc w:val="center"/>
      <w:outlineLvl w:val="4"/>
    </w:pPr>
    <w:rPr>
      <w:b/>
      <w:bCs/>
      <w:i/>
      <w:iCs/>
      <w:sz w:val="24"/>
      <w:szCs w:val="24"/>
    </w:rPr>
  </w:style>
  <w:style w:type="paragraph" w:styleId="Titre6">
    <w:name w:val="heading 6"/>
    <w:basedOn w:val="Normal"/>
    <w:next w:val="Normal"/>
    <w:qFormat/>
    <w:pPr>
      <w:keepNext/>
      <w:ind w:left="1418"/>
      <w:jc w:val="both"/>
      <w:outlineLvl w:val="5"/>
    </w:pPr>
    <w:rPr>
      <w:b/>
      <w:bCs/>
      <w:sz w:val="24"/>
      <w:szCs w:val="24"/>
    </w:rPr>
  </w:style>
  <w:style w:type="paragraph" w:styleId="Titre7">
    <w:name w:val="heading 7"/>
    <w:basedOn w:val="Normal"/>
    <w:next w:val="Normal"/>
    <w:qFormat/>
    <w:pPr>
      <w:keepNext/>
      <w:jc w:val="center"/>
      <w:outlineLvl w:val="6"/>
    </w:pPr>
    <w:rPr>
      <w:sz w:val="24"/>
      <w:szCs w:val="24"/>
    </w:rPr>
  </w:style>
  <w:style w:type="paragraph" w:styleId="Titre8">
    <w:name w:val="heading 8"/>
    <w:basedOn w:val="Normal"/>
    <w:next w:val="Normal"/>
    <w:qFormat/>
    <w:pPr>
      <w:keepNext/>
      <w:jc w:val="both"/>
      <w:outlineLvl w:val="7"/>
    </w:pPr>
    <w:rPr>
      <w:b/>
      <w:bCs/>
      <w:sz w:val="24"/>
      <w:szCs w:val="24"/>
    </w:rPr>
  </w:style>
  <w:style w:type="paragraph" w:styleId="Titre9">
    <w:name w:val="heading 9"/>
    <w:basedOn w:val="Normal"/>
    <w:next w:val="Normal"/>
    <w:qFormat/>
    <w:pPr>
      <w:keepNext/>
      <w:ind w:left="-70"/>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qFormat/>
    <w:pPr>
      <w:keepNext/>
      <w:spacing w:before="240" w:after="120"/>
    </w:pPr>
    <w:rPr>
      <w:rFonts w:ascii="Liberation Sans;Arial" w:eastAsia="Microsoft YaHei" w:hAnsi="Liberation Sans;Arial" w:cs="Lucida Sans"/>
      <w:sz w:val="28"/>
      <w:szCs w:val="28"/>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bCs/>
      <w:i/>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18"/>
      <w:szCs w:val="18"/>
    </w:rPr>
  </w:style>
  <w:style w:type="character" w:customStyle="1" w:styleId="WW8Num4z0">
    <w:name w:val="WW8Num4z0"/>
    <w:qFormat/>
    <w:rPr>
      <w:rFonts w:ascii="Symbol" w:hAnsi="Symbol" w:cs="Symbol"/>
      <w:sz w:val="24"/>
      <w:szCs w:val="24"/>
      <w:lang w:val="fr-FR" w:eastAsia="fr-FR"/>
    </w:rPr>
  </w:style>
  <w:style w:type="character" w:customStyle="1" w:styleId="WW8Num5z0">
    <w:name w:val="WW8Num5z0"/>
    <w:qFormat/>
  </w:style>
  <w:style w:type="character" w:customStyle="1" w:styleId="WW8Num6z0">
    <w:name w:val="WW8Num6z0"/>
    <w:qFormat/>
    <w:rPr>
      <w:rFonts w:ascii="Symbol" w:hAnsi="Symbol" w:cs="Symbol"/>
      <w:sz w:val="20"/>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Times New Roman" w:hAnsi="Times New Roman" w:cs="Times New Roman"/>
      <w:sz w:val="22"/>
      <w:szCs w:val="22"/>
    </w:rPr>
  </w:style>
  <w:style w:type="character" w:customStyle="1" w:styleId="WW8Num10z0">
    <w:name w:val="WW8Num10z0"/>
    <w:qFormat/>
  </w:style>
  <w:style w:type="character" w:customStyle="1" w:styleId="WW8Num11z0">
    <w:name w:val="WW8Num11z0"/>
    <w:qFormat/>
    <w:rPr>
      <w:rFonts w:eastAsia="Wingdings" w:cs="Wingdings"/>
      <w:sz w:val="24"/>
      <w:szCs w:val="24"/>
    </w:rPr>
  </w:style>
  <w:style w:type="character" w:customStyle="1" w:styleId="WW8Num12z0">
    <w:name w:val="WW8Num12z0"/>
    <w:qFormat/>
    <w:rPr>
      <w:rFonts w:ascii="Times New Roman" w:hAnsi="Times New Roman" w:cs="Times New Roman"/>
      <w:sz w:val="24"/>
      <w:szCs w:val="24"/>
    </w:rPr>
  </w:style>
  <w:style w:type="character" w:customStyle="1" w:styleId="WW8Num13z0">
    <w:name w:val="WW8Num13z0"/>
    <w:qFormat/>
    <w:rPr>
      <w:rFonts w:ascii="Times New Roman" w:hAnsi="Times New Roman" w:cs="Times New Roman"/>
      <w:sz w:val="24"/>
      <w:szCs w:val="24"/>
    </w:rPr>
  </w:style>
  <w:style w:type="character" w:customStyle="1" w:styleId="WW8Num14z0">
    <w:name w:val="WW8Num14z0"/>
    <w:qFormat/>
  </w:style>
  <w:style w:type="character" w:customStyle="1" w:styleId="WW8Num15z0">
    <w:name w:val="WW8Num15z0"/>
    <w:qFormat/>
  </w:style>
  <w:style w:type="character" w:customStyle="1" w:styleId="WW8Num16z0">
    <w:name w:val="WW8Num16z0"/>
    <w:qFormat/>
    <w:rPr>
      <w:rFonts w:ascii="Times New Roman" w:eastAsia="Times New Roman" w:hAnsi="Times New Roman" w:cs="Times New Roman"/>
    </w:rPr>
  </w:style>
  <w:style w:type="character" w:customStyle="1" w:styleId="WW8Num17z0">
    <w:name w:val="WW8Num17z0"/>
    <w:qFormat/>
    <w:rPr>
      <w:rFonts w:ascii="Symbol" w:hAnsi="Symbol" w:cs="Symbol"/>
      <w:sz w:val="24"/>
      <w:szCs w:val="24"/>
      <w:lang w:val="fr-FR" w:eastAsia="fr-FR"/>
    </w:rPr>
  </w:style>
  <w:style w:type="character" w:customStyle="1" w:styleId="WW8Num18z0">
    <w:name w:val="WW8Num18z0"/>
    <w:qFormat/>
    <w:rPr>
      <w:rFonts w:ascii="Symbol" w:hAnsi="Symbol" w:cs="Symbol"/>
      <w:sz w:val="24"/>
      <w:szCs w:val="24"/>
    </w:rPr>
  </w:style>
  <w:style w:type="character" w:customStyle="1" w:styleId="WW8Num19z0">
    <w:name w:val="WW8Num19z0"/>
    <w:qFormat/>
    <w:rPr>
      <w:sz w:val="18"/>
      <w:szCs w:val="18"/>
    </w:rPr>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Times New Roman" w:hAnsi="Times New Roman" w:cs="Times New Roman"/>
      <w:sz w:val="24"/>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rFonts w:ascii="Courier New" w:hAnsi="Courier New" w:cs="Courier New"/>
      <w:sz w:val="20"/>
    </w:rPr>
  </w:style>
  <w:style w:type="character" w:customStyle="1" w:styleId="WW8Num5z2">
    <w:name w:val="WW8Num5z2"/>
    <w:qFormat/>
    <w:rPr>
      <w:rFonts w:ascii="Wingdings" w:hAnsi="Wingdings" w:cs="Wingdings"/>
      <w:sz w:val="20"/>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3">
    <w:name w:val="WW8Num8z3"/>
    <w:qFormat/>
    <w:rPr>
      <w:rFonts w:ascii="Symbol" w:hAnsi="Symbol" w:cs="Symbol"/>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Policepardfaut3">
    <w:name w:val="Police par défaut3"/>
    <w:qFormat/>
  </w:style>
  <w:style w:type="character" w:styleId="Numrodepage">
    <w:name w:val="page number"/>
    <w:basedOn w:val="Policepardfaut3"/>
  </w:style>
  <w:style w:type="character" w:customStyle="1" w:styleId="Marquedecommentaire3">
    <w:name w:val="Marque de commentaire3"/>
    <w:qFormat/>
    <w:rPr>
      <w:sz w:val="16"/>
      <w:szCs w:val="16"/>
    </w:rPr>
  </w:style>
  <w:style w:type="character" w:customStyle="1" w:styleId="CommentaireCar1">
    <w:name w:val="Commentaire Car1"/>
    <w:qFormat/>
  </w:style>
  <w:style w:type="character" w:customStyle="1" w:styleId="Policepardfaut2">
    <w:name w:val="Police par défaut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7z3">
    <w:name w:val="WW8Num7z3"/>
    <w:qFormat/>
    <w:rPr>
      <w:rFonts w:ascii="Symbol" w:hAnsi="Symbol" w:cs="Symbol"/>
    </w:rPr>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24z0">
    <w:name w:val="WW8Num24z0"/>
    <w:qFormat/>
    <w:rPr>
      <w:b/>
      <w:i w:val="0"/>
    </w:rPr>
  </w:style>
  <w:style w:type="character" w:customStyle="1" w:styleId="WW8Num25z0">
    <w:name w:val="WW8Num25z0"/>
    <w:qFormat/>
  </w:style>
  <w:style w:type="character" w:customStyle="1" w:styleId="WW8Num26z0">
    <w:name w:val="WW8Num26z0"/>
    <w:qFormat/>
  </w:style>
  <w:style w:type="character" w:customStyle="1" w:styleId="WW8Num27z0">
    <w:name w:val="WW8Num27z0"/>
    <w:qFormat/>
    <w:rPr>
      <w:rFonts w:ascii="Times New Roman" w:hAnsi="Times New Roman" w:cs="Times New Roman"/>
    </w:rPr>
  </w:style>
  <w:style w:type="character" w:customStyle="1" w:styleId="Policepardfaut1">
    <w:name w:val="Police par défaut1"/>
    <w:qFormat/>
  </w:style>
  <w:style w:type="character" w:customStyle="1" w:styleId="Marquedecommentaire1">
    <w:name w:val="Marque de commentaire1"/>
    <w:qFormat/>
    <w:rPr>
      <w:sz w:val="16"/>
      <w:szCs w:val="16"/>
    </w:rPr>
  </w:style>
  <w:style w:type="character" w:customStyle="1" w:styleId="InternetLink">
    <w:name w:val="Internet Link"/>
    <w:rPr>
      <w:color w:val="0000FF"/>
      <w:u w:val="single"/>
    </w:rPr>
  </w:style>
  <w:style w:type="character" w:customStyle="1" w:styleId="Marquedecommentaire2">
    <w:name w:val="Marque de commentaire2"/>
    <w:qFormat/>
    <w:rPr>
      <w:sz w:val="16"/>
      <w:szCs w:val="16"/>
    </w:rPr>
  </w:style>
  <w:style w:type="character" w:customStyle="1" w:styleId="CommentaireCar">
    <w:name w:val="Commentaire Car"/>
    <w:qFormat/>
    <w:rPr>
      <w:lang w:eastAsia="zh-CN"/>
    </w:rPr>
  </w:style>
  <w:style w:type="character" w:customStyle="1" w:styleId="Titre3Car">
    <w:name w:val="Titre 3 Car"/>
    <w:qFormat/>
    <w:rPr>
      <w:rFonts w:ascii="Book Antiqua" w:eastAsia="Times New Roman" w:hAnsi="Book Antiqua" w:cs="Book Antiqua"/>
      <w:b/>
      <w:smallCaps/>
      <w:szCs w:val="20"/>
      <w:lang w:eastAsia="zh-CN"/>
    </w:rPr>
  </w:style>
  <w:style w:type="character" w:customStyle="1" w:styleId="Caractresdenotedebasdepage">
    <w:name w:val="Caractères de note de bas de page"/>
    <w:qFormat/>
    <w:rPr>
      <w:position w:val="1"/>
      <w:sz w:val="16"/>
    </w:rPr>
  </w:style>
  <w:style w:type="character" w:customStyle="1" w:styleId="NotedebasdepageCar">
    <w:name w:val="Note de bas de page Car"/>
    <w:qFormat/>
    <w:rPr>
      <w:rFonts w:eastAsia="Lucida Sans Unicode" w:cs="Tahoma"/>
      <w:shd w:val="clear" w:color="auto" w:fill="FFFFFF"/>
      <w:lang w:bidi="fr-FR"/>
    </w:rPr>
  </w:style>
  <w:style w:type="character" w:customStyle="1" w:styleId="VisitedInternetLink">
    <w:name w:val="Visited Internet Link"/>
    <w:rPr>
      <w:color w:val="954F72"/>
      <w:u w:val="single"/>
    </w:rPr>
  </w:style>
  <w:style w:type="character" w:customStyle="1" w:styleId="Heading1">
    <w:name w:val="Heading #1_"/>
    <w:qFormat/>
    <w:rPr>
      <w:b/>
      <w:bCs/>
      <w:sz w:val="28"/>
      <w:szCs w:val="28"/>
      <w:shd w:val="clear" w:color="auto" w:fill="FFFFFF"/>
    </w:rPr>
  </w:style>
  <w:style w:type="character" w:customStyle="1" w:styleId="Bodytext3">
    <w:name w:val="Body text (3)_"/>
    <w:qFormat/>
    <w:rPr>
      <w:b/>
      <w:bCs/>
      <w:shd w:val="clear" w:color="auto" w:fill="FFFFFF"/>
    </w:rPr>
  </w:style>
  <w:style w:type="character" w:customStyle="1" w:styleId="Bodytext2Italic">
    <w:name w:val="Body text (2) + Italic"/>
    <w:qFormat/>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vertAlign w:val="baseline"/>
      <w:lang w:val="fr-FR" w:bidi="fr-FR"/>
    </w:rPr>
  </w:style>
  <w:style w:type="character" w:styleId="Appelnotedebasdep">
    <w:name w:val="footnote reference"/>
    <w:qFormat/>
    <w:rPr>
      <w:vertAlign w:val="superscript"/>
    </w:rPr>
  </w:style>
  <w:style w:type="character" w:customStyle="1" w:styleId="Caractresdenotedefin">
    <w:name w:val="Caractères de note de fin"/>
    <w:qFormat/>
    <w:rPr>
      <w:vertAlign w:val="superscript"/>
    </w:rPr>
  </w:style>
  <w:style w:type="character" w:customStyle="1" w:styleId="WW-Caractresdenotedefin">
    <w:name w:val="WW-Caractères de note de fin"/>
    <w:qFormat/>
  </w:style>
  <w:style w:type="character" w:styleId="Marquedecommentaire">
    <w:name w:val="annotation reference"/>
    <w:qFormat/>
    <w:rPr>
      <w:sz w:val="16"/>
      <w:szCs w:val="16"/>
    </w:rPr>
  </w:style>
  <w:style w:type="character" w:customStyle="1" w:styleId="CommentaireCar2">
    <w:name w:val="Commentaire Car2"/>
    <w:qFormat/>
    <w:rPr>
      <w:lang w:eastAsia="zh-CN"/>
    </w:rPr>
  </w:style>
  <w:style w:type="character" w:customStyle="1" w:styleId="FootnoteCharacters">
    <w:name w:val="Footnote Characters"/>
    <w:qFormat/>
    <w:rPr>
      <w:vertAlign w:val="superscript"/>
    </w:rPr>
  </w:style>
  <w:style w:type="character" w:customStyle="1" w:styleId="LineNumbering">
    <w:name w:val="Line Numbering"/>
  </w:style>
  <w:style w:type="character" w:customStyle="1" w:styleId="EndnoteCharacters">
    <w:name w:val="Endnote Characters"/>
    <w:qFormat/>
    <w:rPr>
      <w:vertAlign w:val="superscript"/>
    </w:rPr>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rPr>
      <w:rFonts w:cs="Times New Roman"/>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stLabel37">
    <w:name w:val="ListLabel 37"/>
    <w:qFormat/>
  </w:style>
  <w:style w:type="character" w:customStyle="1" w:styleId="ListLabel38">
    <w:name w:val="ListLabel 38"/>
    <w:qFormat/>
  </w:style>
  <w:style w:type="character" w:customStyle="1" w:styleId="ListLabel39">
    <w:name w:val="ListLabel 39"/>
    <w:qFormat/>
  </w:style>
  <w:style w:type="character" w:customStyle="1" w:styleId="ListLabel40">
    <w:name w:val="ListLabel 40"/>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
    <w:next w:val="Corpsdetexte"/>
    <w:qFormat/>
    <w:pPr>
      <w:keepNext/>
      <w:spacing w:before="240" w:after="120"/>
    </w:pPr>
    <w:rPr>
      <w:rFonts w:ascii="Liberation Sans" w:eastAsia="Linux Libertine G" w:hAnsi="Liberation Sans" w:cs="Linux Libertine G"/>
      <w:sz w:val="28"/>
      <w:szCs w:val="28"/>
    </w:rPr>
  </w:style>
  <w:style w:type="paragraph" w:styleId="Corpsdetexte">
    <w:name w:val="Body Text"/>
    <w:basedOn w:val="Normal"/>
    <w:pPr>
      <w:jc w:val="center"/>
    </w:pPr>
    <w:rPr>
      <w:i/>
      <w:iCs/>
      <w:sz w:val="24"/>
      <w:szCs w:val="24"/>
    </w:r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Titre30">
    <w:name w:val="Titre3"/>
    <w:basedOn w:val="Normal"/>
    <w:next w:val="Corpsdetexte"/>
    <w:qFormat/>
    <w:pPr>
      <w:tabs>
        <w:tab w:val="left" w:pos="6379"/>
        <w:tab w:val="left" w:pos="6521"/>
      </w:tabs>
      <w:jc w:val="center"/>
    </w:pPr>
    <w:rPr>
      <w:b/>
      <w:bCs/>
      <w:sz w:val="22"/>
      <w:szCs w:val="22"/>
    </w:rPr>
  </w:style>
  <w:style w:type="paragraph" w:customStyle="1" w:styleId="En-tteetpieddepage">
    <w:name w:val="En-tête et pied de page"/>
    <w:basedOn w:val="Normal"/>
    <w:qFormat/>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Retraitcorpsdetexte">
    <w:name w:val="Body Text Indent"/>
    <w:basedOn w:val="Normal"/>
    <w:pPr>
      <w:ind w:firstLine="851"/>
      <w:jc w:val="both"/>
    </w:pPr>
    <w:rPr>
      <w:sz w:val="24"/>
      <w:szCs w:val="24"/>
    </w:rPr>
  </w:style>
  <w:style w:type="paragraph" w:customStyle="1" w:styleId="Retraitcorpsdetexte22">
    <w:name w:val="Retrait corps de texte 22"/>
    <w:basedOn w:val="Normal"/>
    <w:qFormat/>
    <w:pPr>
      <w:ind w:firstLine="567"/>
      <w:jc w:val="both"/>
    </w:pPr>
    <w:rPr>
      <w:b/>
      <w:bCs/>
      <w:i/>
      <w:iCs/>
      <w:sz w:val="24"/>
      <w:szCs w:val="24"/>
    </w:rPr>
  </w:style>
  <w:style w:type="paragraph" w:customStyle="1" w:styleId="Retraitcorpsdetexte32">
    <w:name w:val="Retrait corps de texte 32"/>
    <w:basedOn w:val="Normal"/>
    <w:qFormat/>
    <w:pPr>
      <w:ind w:left="1418"/>
      <w:jc w:val="both"/>
    </w:pPr>
    <w:rPr>
      <w:sz w:val="24"/>
      <w:szCs w:val="24"/>
    </w:rPr>
  </w:style>
  <w:style w:type="paragraph" w:customStyle="1" w:styleId="Corpsdetexte22">
    <w:name w:val="Corps de texte 22"/>
    <w:basedOn w:val="Normal"/>
    <w:qFormat/>
    <w:pPr>
      <w:tabs>
        <w:tab w:val="left" w:pos="567"/>
        <w:tab w:val="left" w:pos="6946"/>
        <w:tab w:val="left" w:pos="9356"/>
      </w:tabs>
      <w:jc w:val="both"/>
    </w:pPr>
    <w:rPr>
      <w:sz w:val="24"/>
      <w:szCs w:val="24"/>
    </w:rPr>
  </w:style>
  <w:style w:type="paragraph" w:customStyle="1" w:styleId="Corpsdetexte32">
    <w:name w:val="Corps de texte 32"/>
    <w:basedOn w:val="Normal"/>
    <w:qFormat/>
    <w:pPr>
      <w:jc w:val="center"/>
    </w:pPr>
  </w:style>
  <w:style w:type="paragraph" w:styleId="Pieddepage">
    <w:name w:val="footer"/>
    <w:basedOn w:val="Normal"/>
    <w:pPr>
      <w:tabs>
        <w:tab w:val="center" w:pos="4536"/>
        <w:tab w:val="right" w:pos="9072"/>
      </w:tabs>
    </w:pPr>
  </w:style>
  <w:style w:type="paragraph" w:customStyle="1" w:styleId="Commentaire3">
    <w:name w:val="Commentaire3"/>
    <w:basedOn w:val="Normal"/>
    <w:qFormat/>
  </w:style>
  <w:style w:type="paragraph" w:styleId="Objetducommentaire">
    <w:name w:val="annotation subject"/>
    <w:basedOn w:val="Commentaire3"/>
    <w:next w:val="Commentaire3"/>
    <w:qFormat/>
    <w:rPr>
      <w:b/>
      <w:bCs/>
    </w:rPr>
  </w:style>
  <w:style w:type="paragraph" w:styleId="Textedebulles">
    <w:name w:val="Balloon Text"/>
    <w:basedOn w:val="Normal"/>
    <w:qFormat/>
    <w:rPr>
      <w:rFonts w:ascii="Tahoma" w:hAnsi="Tahoma" w:cs="Tahoma"/>
      <w:sz w:val="16"/>
      <w:szCs w:val="16"/>
    </w:rPr>
  </w:style>
  <w:style w:type="paragraph" w:customStyle="1" w:styleId="Style1-TEXTE-SCAIJMB">
    <w:name w:val="Style1-TEXTE-SCAI_JMB"/>
    <w:basedOn w:val="Normal"/>
    <w:qFormat/>
    <w:pPr>
      <w:spacing w:after="120"/>
      <w:ind w:left="425" w:hanging="425"/>
      <w:jc w:val="both"/>
    </w:pPr>
    <w:rPr>
      <w:bCs/>
      <w:sz w:val="24"/>
    </w:rPr>
  </w:style>
  <w:style w:type="paragraph" w:customStyle="1" w:styleId="Style2-TYPESCAI-JMB">
    <w:name w:val="Style2-TYPE_SCAI-JMB"/>
    <w:basedOn w:val="Normal"/>
    <w:qFormat/>
    <w:pPr>
      <w:keepNext/>
      <w:spacing w:before="240" w:after="240"/>
      <w:contextualSpacing/>
      <w:jc w:val="center"/>
    </w:pPr>
    <w:rPr>
      <w:b/>
      <w:bCs/>
      <w:sz w:val="24"/>
      <w:szCs w:val="24"/>
    </w:rPr>
  </w:style>
  <w:style w:type="paragraph" w:customStyle="1" w:styleId="Style3-TABSCAIJMB">
    <w:name w:val="Style3-TAB_SCAI_JMB"/>
    <w:basedOn w:val="Normal"/>
    <w:qFormat/>
    <w:pPr>
      <w:tabs>
        <w:tab w:val="left" w:pos="6379"/>
      </w:tabs>
      <w:jc w:val="center"/>
    </w:pPr>
    <w:rPr>
      <w:sz w:val="24"/>
    </w:rPr>
  </w:style>
  <w:style w:type="paragraph" w:customStyle="1" w:styleId="Style4-TABSCAIJMB">
    <w:name w:val="Style4-TAB_SCAI_JMB"/>
    <w:basedOn w:val="Normal"/>
    <w:qFormat/>
    <w:pPr>
      <w:tabs>
        <w:tab w:val="left" w:pos="6379"/>
      </w:tabs>
    </w:pPr>
    <w:rPr>
      <w:u w:val="single"/>
    </w:rPr>
  </w:style>
  <w:style w:type="paragraph" w:styleId="NormalWeb">
    <w:name w:val="Normal (Web)"/>
    <w:basedOn w:val="Normal"/>
    <w:qFormat/>
    <w:pPr>
      <w:spacing w:before="100" w:after="100"/>
    </w:pPr>
    <w:rPr>
      <w:sz w:val="24"/>
      <w:szCs w:val="24"/>
    </w:rPr>
  </w:style>
  <w:style w:type="paragraph" w:customStyle="1" w:styleId="Titre20">
    <w:name w:val="Titre2"/>
    <w:basedOn w:val="Normal"/>
    <w:next w:val="Corpsdetexte"/>
    <w:qFormat/>
    <w:pPr>
      <w:keepNext/>
      <w:spacing w:before="240" w:after="120"/>
    </w:pPr>
    <w:rPr>
      <w:rFonts w:ascii="Liberation Sans;Arial" w:eastAsia="Microsoft YaHei" w:hAnsi="Liberation Sans;Arial" w:cs="Mangal"/>
      <w:sz w:val="28"/>
      <w:szCs w:val="28"/>
    </w:rPr>
  </w:style>
  <w:style w:type="paragraph" w:customStyle="1" w:styleId="Titre10">
    <w:name w:val="Titre1"/>
    <w:basedOn w:val="Normal"/>
    <w:next w:val="Corpsdetexte"/>
    <w:qFormat/>
    <w:pPr>
      <w:tabs>
        <w:tab w:val="left" w:pos="6379"/>
        <w:tab w:val="left" w:pos="6521"/>
      </w:tabs>
      <w:jc w:val="center"/>
    </w:pPr>
    <w:rPr>
      <w:b/>
      <w:bCs/>
      <w:sz w:val="22"/>
      <w:szCs w:val="22"/>
    </w:rPr>
  </w:style>
  <w:style w:type="paragraph" w:customStyle="1" w:styleId="Retraitcorpsdetexte21">
    <w:name w:val="Retrait corps de texte 21"/>
    <w:basedOn w:val="Normal"/>
    <w:qFormat/>
    <w:pPr>
      <w:ind w:firstLine="567"/>
      <w:jc w:val="both"/>
    </w:pPr>
    <w:rPr>
      <w:b/>
      <w:bCs/>
      <w:i/>
      <w:iCs/>
      <w:sz w:val="24"/>
      <w:szCs w:val="24"/>
    </w:rPr>
  </w:style>
  <w:style w:type="paragraph" w:customStyle="1" w:styleId="Retraitcorpsdetexte31">
    <w:name w:val="Retrait corps de texte 31"/>
    <w:basedOn w:val="Normal"/>
    <w:qFormat/>
    <w:pPr>
      <w:ind w:left="1418"/>
      <w:jc w:val="both"/>
    </w:pPr>
    <w:rPr>
      <w:sz w:val="24"/>
      <w:szCs w:val="24"/>
    </w:rPr>
  </w:style>
  <w:style w:type="paragraph" w:customStyle="1" w:styleId="Corpsdetexte21">
    <w:name w:val="Corps de texte 21"/>
    <w:basedOn w:val="Normal"/>
    <w:qFormat/>
    <w:pPr>
      <w:tabs>
        <w:tab w:val="left" w:pos="567"/>
        <w:tab w:val="left" w:pos="6946"/>
        <w:tab w:val="left" w:pos="9356"/>
      </w:tabs>
      <w:jc w:val="both"/>
    </w:pPr>
    <w:rPr>
      <w:sz w:val="24"/>
      <w:szCs w:val="24"/>
    </w:rPr>
  </w:style>
  <w:style w:type="paragraph" w:customStyle="1" w:styleId="Corpsdetexte31">
    <w:name w:val="Corps de texte 31"/>
    <w:basedOn w:val="Normal"/>
    <w:qFormat/>
    <w:pPr>
      <w:jc w:val="center"/>
    </w:pPr>
  </w:style>
  <w:style w:type="paragraph" w:customStyle="1" w:styleId="Commentaire1">
    <w:name w:val="Commentaire1"/>
    <w:basedOn w:val="Normal"/>
    <w:qFormat/>
  </w:style>
  <w:style w:type="paragraph" w:customStyle="1" w:styleId="CarCarCarCarCarCarCarCarCarCarCarCar">
    <w:name w:val="Car Car Car Car Car Car Car Car Car Car Car Car"/>
    <w:basedOn w:val="Normal"/>
    <w:next w:val="Normal"/>
    <w:qFormat/>
    <w:pPr>
      <w:spacing w:after="160" w:line="240" w:lineRule="exact"/>
    </w:pPr>
    <w:rPr>
      <w:rFonts w:ascii="Tahoma" w:hAnsi="Tahoma" w:cs="Tahoma"/>
      <w:sz w:val="24"/>
      <w:lang w:val="en-U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mmentaire2">
    <w:name w:val="Commentaire2"/>
    <w:basedOn w:val="Normal"/>
    <w:qFormat/>
  </w:style>
  <w:style w:type="paragraph" w:customStyle="1" w:styleId="western">
    <w:name w:val="western"/>
    <w:basedOn w:val="Normal"/>
    <w:qFormat/>
    <w:pPr>
      <w:spacing w:before="100"/>
      <w:jc w:val="both"/>
    </w:pPr>
    <w:rPr>
      <w:color w:val="000000"/>
      <w:sz w:val="24"/>
      <w:szCs w:val="24"/>
    </w:rPr>
  </w:style>
  <w:style w:type="paragraph" w:customStyle="1" w:styleId="WW-Corpsdetexte21">
    <w:name w:val="WW-Corps de texte 21"/>
    <w:basedOn w:val="Normal"/>
    <w:qFormat/>
    <w:pPr>
      <w:spacing w:before="240" w:after="240"/>
      <w:jc w:val="center"/>
    </w:pPr>
    <w:rPr>
      <w:rFonts w:ascii="Arial" w:hAnsi="Arial" w:cs="Arial"/>
      <w:b/>
      <w:sz w:val="24"/>
    </w:rPr>
  </w:style>
  <w:style w:type="paragraph" w:customStyle="1" w:styleId="WW-Corpsdetexte212">
    <w:name w:val="WW-Corps de texte 212"/>
    <w:basedOn w:val="Normal"/>
    <w:qFormat/>
    <w:pPr>
      <w:jc w:val="both"/>
    </w:pPr>
    <w:rPr>
      <w:b/>
      <w:sz w:val="24"/>
    </w:rPr>
  </w:style>
  <w:style w:type="paragraph" w:styleId="Paragraphedeliste">
    <w:name w:val="List Paragraph"/>
    <w:basedOn w:val="Normal"/>
    <w:qFormat/>
    <w:pPr>
      <w:spacing w:after="200"/>
      <w:ind w:left="720"/>
      <w:contextualSpacing/>
    </w:pPr>
  </w:style>
  <w:style w:type="paragraph" w:customStyle="1" w:styleId="Style1-TITRESCAI-JMB">
    <w:name w:val="Style1-TITRE_SCAI-JMB"/>
    <w:basedOn w:val="Titre2"/>
    <w:qFormat/>
    <w:pPr>
      <w:spacing w:before="720" w:after="720"/>
      <w:contextualSpacing/>
      <w:jc w:val="center"/>
    </w:pPr>
    <w:rPr>
      <w:sz w:val="24"/>
      <w:szCs w:val="24"/>
      <w:u w:val="none"/>
    </w:rPr>
  </w:style>
  <w:style w:type="paragraph" w:customStyle="1" w:styleId="Retraitnormal1">
    <w:name w:val="Retrait normal1"/>
    <w:basedOn w:val="Normal"/>
    <w:qFormat/>
    <w:pPr>
      <w:widowControl w:val="0"/>
      <w:ind w:left="708"/>
      <w:jc w:val="both"/>
    </w:pPr>
    <w:rPr>
      <w:rFonts w:cs="Book Antiqua"/>
      <w:sz w:val="22"/>
    </w:rPr>
  </w:style>
  <w:style w:type="paragraph" w:customStyle="1" w:styleId="corpsdetexte1">
    <w:name w:val="corps de texte 1"/>
    <w:basedOn w:val="Corpsdetexte"/>
    <w:qFormat/>
    <w:pPr>
      <w:spacing w:before="240"/>
      <w:ind w:firstLine="567"/>
      <w:jc w:val="both"/>
    </w:pPr>
    <w:rPr>
      <w:i w:val="0"/>
      <w:iCs w:val="0"/>
      <w:sz w:val="20"/>
      <w:szCs w:val="20"/>
    </w:rPr>
  </w:style>
  <w:style w:type="paragraph" w:styleId="Notedebasdepage">
    <w:name w:val="footnote text"/>
    <w:basedOn w:val="Normal"/>
    <w:pPr>
      <w:keepNext/>
      <w:widowControl w:val="0"/>
      <w:suppressLineNumbers/>
      <w:shd w:val="clear" w:color="auto" w:fill="FFFFFF"/>
      <w:ind w:left="339" w:hanging="339"/>
      <w:textAlignment w:val="baseline"/>
    </w:pPr>
    <w:rPr>
      <w:rFonts w:eastAsia="Lucida Sans Unicode" w:cs="Tahoma"/>
      <w:lang w:bidi="fr-FR"/>
    </w:rPr>
  </w:style>
  <w:style w:type="paragraph" w:customStyle="1" w:styleId="Heading10">
    <w:name w:val="Heading #1"/>
    <w:basedOn w:val="Normal"/>
    <w:qFormat/>
    <w:pPr>
      <w:widowControl w:val="0"/>
      <w:shd w:val="clear" w:color="auto" w:fill="FFFFFF"/>
      <w:spacing w:line="322" w:lineRule="exact"/>
      <w:jc w:val="center"/>
    </w:pPr>
    <w:rPr>
      <w:b/>
      <w:bCs/>
      <w:sz w:val="28"/>
      <w:szCs w:val="28"/>
    </w:rPr>
  </w:style>
  <w:style w:type="paragraph" w:customStyle="1" w:styleId="Bodytext30">
    <w:name w:val="Body text (3)"/>
    <w:basedOn w:val="Normal"/>
    <w:qFormat/>
    <w:pPr>
      <w:widowControl w:val="0"/>
      <w:shd w:val="clear" w:color="auto" w:fill="FFFFFF"/>
      <w:spacing w:before="720" w:after="360"/>
      <w:jc w:val="center"/>
    </w:pPr>
    <w:rPr>
      <w:b/>
      <w:bCs/>
    </w:rPr>
  </w:style>
  <w:style w:type="paragraph" w:customStyle="1" w:styleId="Contenudecadre">
    <w:name w:val="Contenu de cadre"/>
    <w:basedOn w:val="Normal"/>
    <w:qFormat/>
  </w:style>
  <w:style w:type="paragraph" w:styleId="Rvision">
    <w:name w:val="Revision"/>
    <w:qFormat/>
    <w:pPr>
      <w:suppressAutoHyphens/>
    </w:pPr>
    <w:rPr>
      <w:lang w:eastAsia="zh-CN"/>
    </w:rPr>
  </w:style>
  <w:style w:type="paragraph" w:styleId="Commentaire">
    <w:name w:val="annotation text"/>
    <w:basedOn w:val="Normal"/>
    <w:qFormat/>
  </w:style>
  <w:style w:type="paragraph" w:customStyle="1" w:styleId="Default">
    <w:name w:val="Default"/>
    <w:qFormat/>
    <w:pPr>
      <w:widowControl w:val="0"/>
      <w:suppressAutoHyphens/>
    </w:pPr>
    <w:rPr>
      <w:rFonts w:eastAsia="NSimSun" w:cs="Lucida Sans"/>
      <w:color w:val="000000"/>
      <w:sz w:val="24"/>
      <w:szCs w:val="24"/>
      <w:lang w:eastAsia="zh-CN" w:bidi="hi-I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Normal"/>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64" w:type="dxa"/>
        <w:bottom w:w="0" w:type="dxa"/>
        <w:right w:w="70" w:type="dxa"/>
      </w:tblCellMar>
    </w:tblPr>
  </w:style>
  <w:style w:type="table" w:customStyle="1" w:styleId="a1">
    <w:basedOn w:val="TableNormal"/>
    <w:tblPr>
      <w:tblStyleRowBandSize w:val="1"/>
      <w:tblStyleColBandSize w:val="1"/>
      <w:tblCellMar>
        <w:top w:w="55" w:type="dxa"/>
        <w:left w:w="50" w:type="dxa"/>
        <w:bottom w:w="55" w:type="dxa"/>
        <w:right w:w="55" w:type="dxa"/>
      </w:tblCellMar>
    </w:tblPr>
  </w:style>
  <w:style w:type="table" w:customStyle="1" w:styleId="a2">
    <w:basedOn w:val="TableNormal"/>
    <w:tblPr>
      <w:tblStyleRowBandSize w:val="1"/>
      <w:tblStyleColBandSize w:val="1"/>
      <w:tblCellMar>
        <w:top w:w="0" w:type="dxa"/>
        <w:left w:w="103" w:type="dxa"/>
        <w:bottom w:w="0" w:type="dxa"/>
        <w:right w:w="108" w:type="dxa"/>
      </w:tblCellMar>
    </w:tblPr>
  </w:style>
  <w:style w:type="table" w:customStyle="1" w:styleId="a3">
    <w:basedOn w:val="TableNormal"/>
    <w:tblPr>
      <w:tblStyleRowBandSize w:val="1"/>
      <w:tblStyleColBandSize w:val="1"/>
      <w:tblCellMar>
        <w:top w:w="0" w:type="dxa"/>
        <w:left w:w="103" w:type="dxa"/>
        <w:bottom w:w="0" w:type="dxa"/>
        <w:right w:w="108" w:type="dxa"/>
      </w:tblCellMar>
    </w:tblPr>
  </w:style>
  <w:style w:type="table" w:customStyle="1" w:styleId="a4">
    <w:basedOn w:val="TableNormal"/>
    <w:tblPr>
      <w:tblStyleRowBandSize w:val="1"/>
      <w:tblStyleColBandSize w:val="1"/>
      <w:tblCellMar>
        <w:top w:w="55" w:type="dxa"/>
        <w:left w:w="52" w:type="dxa"/>
        <w:bottom w:w="55" w:type="dxa"/>
        <w:right w:w="55" w:type="dxa"/>
      </w:tblCellMar>
    </w:tblPr>
  </w:style>
  <w:style w:type="table" w:customStyle="1" w:styleId="a5">
    <w:basedOn w:val="TableNormal"/>
    <w:tblPr>
      <w:tblStyleRowBandSize w:val="1"/>
      <w:tblStyleColBandSize w:val="1"/>
      <w:tblCellMar>
        <w:top w:w="55" w:type="dxa"/>
        <w:left w:w="52" w:type="dxa"/>
        <w:bottom w:w="55" w:type="dxa"/>
        <w:right w:w="55" w:type="dxa"/>
      </w:tblCellMar>
    </w:tblPr>
  </w:style>
  <w:style w:type="table" w:customStyle="1" w:styleId="a6">
    <w:basedOn w:val="TableNormal"/>
    <w:tblPr>
      <w:tblStyleRowBandSize w:val="1"/>
      <w:tblStyleColBandSize w:val="1"/>
      <w:tblCellMar>
        <w:top w:w="55" w:type="dxa"/>
        <w:left w:w="52" w:type="dxa"/>
        <w:bottom w:w="55" w:type="dxa"/>
        <w:right w:w="55" w:type="dxa"/>
      </w:tblCellMar>
    </w:tblPr>
  </w:style>
  <w:style w:type="table" w:customStyle="1" w:styleId="a7">
    <w:basedOn w:val="TableNormal"/>
    <w:tblPr>
      <w:tblStyleRowBandSize w:val="1"/>
      <w:tblStyleColBandSize w:val="1"/>
      <w:tblCellMar>
        <w:top w:w="0" w:type="dxa"/>
        <w:left w:w="-2" w:type="dxa"/>
        <w:bottom w:w="0" w:type="dxa"/>
        <w:right w:w="0" w:type="dxa"/>
      </w:tblCellMar>
    </w:tblPr>
  </w:style>
  <w:style w:type="table" w:customStyle="1" w:styleId="a8">
    <w:basedOn w:val="TableNormal"/>
    <w:tblPr>
      <w:tblStyleRowBandSize w:val="1"/>
      <w:tblStyleColBandSize w:val="1"/>
      <w:tblCellMar>
        <w:top w:w="55" w:type="dxa"/>
        <w:left w:w="52" w:type="dxa"/>
        <w:bottom w:w="55" w:type="dxa"/>
        <w:right w:w="55" w:type="dxa"/>
      </w:tblCellMar>
    </w:tblPr>
  </w:style>
  <w:style w:type="table" w:customStyle="1" w:styleId="a9">
    <w:basedOn w:val="TableNormal"/>
    <w:tblPr>
      <w:tblStyleRowBandSize w:val="1"/>
      <w:tblStyleColBandSize w:val="1"/>
      <w:tblCellMar>
        <w:top w:w="55" w:type="dxa"/>
        <w:left w:w="50" w:type="dxa"/>
        <w:bottom w:w="55" w:type="dxa"/>
        <w:right w:w="55" w:type="dxa"/>
      </w:tblCellMar>
    </w:tblPr>
  </w:style>
  <w:style w:type="table" w:customStyle="1" w:styleId="aa">
    <w:basedOn w:val="TableNormal"/>
    <w:tblPr>
      <w:tblStyleRowBandSize w:val="1"/>
      <w:tblStyleColBandSize w:val="1"/>
      <w:tblCellMar>
        <w:top w:w="0" w:type="dxa"/>
        <w:left w:w="-2" w:type="dxa"/>
        <w:bottom w:w="0" w:type="dxa"/>
        <w:right w:w="0" w:type="dxa"/>
      </w:tblCellMar>
    </w:tblPr>
  </w:style>
  <w:style w:type="table" w:customStyle="1" w:styleId="ab">
    <w:basedOn w:val="TableNormal"/>
    <w:tblPr>
      <w:tblStyleRowBandSize w:val="1"/>
      <w:tblStyleColBandSize w:val="1"/>
      <w:tblCellMar>
        <w:top w:w="55" w:type="dxa"/>
        <w:left w:w="50" w:type="dxa"/>
        <w:bottom w:w="55" w:type="dxa"/>
        <w:right w:w="55" w:type="dxa"/>
      </w:tblCellMar>
    </w:tblPr>
  </w:style>
  <w:style w:type="table" w:customStyle="1" w:styleId="ac">
    <w:basedOn w:val="TableNormal"/>
    <w:tblPr>
      <w:tblStyleRowBandSize w:val="1"/>
      <w:tblStyleColBandSize w:val="1"/>
      <w:tblCellMar>
        <w:top w:w="55" w:type="dxa"/>
        <w:left w:w="50" w:type="dxa"/>
        <w:bottom w:w="55" w:type="dxa"/>
        <w:right w:w="55" w:type="dxa"/>
      </w:tblCellMar>
    </w:tblPr>
  </w:style>
  <w:style w:type="table" w:customStyle="1" w:styleId="ad">
    <w:basedOn w:val="TableNormal"/>
    <w:tblPr>
      <w:tblStyleRowBandSize w:val="1"/>
      <w:tblStyleColBandSize w:val="1"/>
      <w:tblCellMar>
        <w:top w:w="0" w:type="dxa"/>
        <w:left w:w="103" w:type="dxa"/>
        <w:bottom w:w="0" w:type="dxa"/>
        <w:right w:w="108" w:type="dxa"/>
      </w:tblCellMar>
    </w:tblPr>
  </w:style>
  <w:style w:type="table" w:customStyle="1" w:styleId="ae">
    <w:basedOn w:val="TableNormal"/>
    <w:tblPr>
      <w:tblStyleRowBandSize w:val="1"/>
      <w:tblStyleColBandSize w:val="1"/>
      <w:tblCellMar>
        <w:top w:w="0" w:type="dxa"/>
        <w:left w:w="103" w:type="dxa"/>
        <w:bottom w:w="0" w:type="dxa"/>
        <w:right w:w="108" w:type="dxa"/>
      </w:tblCellMar>
    </w:tblPr>
  </w:style>
  <w:style w:type="table" w:customStyle="1" w:styleId="af">
    <w:basedOn w:val="TableNormal"/>
    <w:tblPr>
      <w:tblStyleRowBandSize w:val="1"/>
      <w:tblStyleColBandSize w:val="1"/>
      <w:tblCellMar>
        <w:top w:w="0" w:type="dxa"/>
        <w:left w:w="103" w:type="dxa"/>
        <w:bottom w:w="0" w:type="dxa"/>
        <w:right w:w="108" w:type="dxa"/>
      </w:tblCellMar>
    </w:tblPr>
  </w:style>
  <w:style w:type="table" w:customStyle="1" w:styleId="af0">
    <w:basedOn w:val="TableNormal"/>
    <w:tblPr>
      <w:tblStyleRowBandSize w:val="1"/>
      <w:tblStyleColBandSize w:val="1"/>
      <w:tblCellMar>
        <w:top w:w="55" w:type="dxa"/>
        <w:left w:w="52" w:type="dxa"/>
        <w:bottom w:w="55" w:type="dxa"/>
        <w:right w:w="55" w:type="dxa"/>
      </w:tblCellMar>
    </w:tblPr>
  </w:style>
  <w:style w:type="table" w:customStyle="1" w:styleId="af1">
    <w:basedOn w:val="TableNormal"/>
    <w:tblPr>
      <w:tblStyleRowBandSize w:val="1"/>
      <w:tblStyleColBandSize w:val="1"/>
      <w:tblCellMar>
        <w:top w:w="55" w:type="dxa"/>
        <w:left w:w="50" w:type="dxa"/>
        <w:bottom w:w="55" w:type="dxa"/>
        <w:right w:w="55" w:type="dxa"/>
      </w:tblCellMar>
    </w:tblPr>
  </w:style>
  <w:style w:type="table" w:customStyle="1" w:styleId="af2">
    <w:basedOn w:val="TableNormal"/>
    <w:tblPr>
      <w:tblStyleRowBandSize w:val="1"/>
      <w:tblStyleColBandSize w:val="1"/>
      <w:tblCellMar>
        <w:top w:w="55" w:type="dxa"/>
        <w:left w:w="52" w:type="dxa"/>
        <w:bottom w:w="55" w:type="dxa"/>
        <w:right w:w="55" w:type="dxa"/>
      </w:tblCellMar>
    </w:tblPr>
  </w:style>
  <w:style w:type="table" w:customStyle="1" w:styleId="af3">
    <w:basedOn w:val="TableNormal"/>
    <w:tblPr>
      <w:tblStyleRowBandSize w:val="1"/>
      <w:tblStyleColBandSize w:val="1"/>
      <w:tblCellMar>
        <w:top w:w="0" w:type="dxa"/>
        <w:left w:w="-2" w:type="dxa"/>
        <w:bottom w:w="0" w:type="dxa"/>
        <w:right w:w="0" w:type="dxa"/>
      </w:tblCellMar>
    </w:tblPr>
  </w:style>
  <w:style w:type="table" w:customStyle="1" w:styleId="af4">
    <w:basedOn w:val="TableNormal"/>
    <w:tblPr>
      <w:tblStyleRowBandSize w:val="1"/>
      <w:tblStyleColBandSize w:val="1"/>
      <w:tblCellMar>
        <w:top w:w="55" w:type="dxa"/>
        <w:left w:w="50" w:type="dxa"/>
        <w:bottom w:w="55" w:type="dxa"/>
        <w:right w:w="55" w:type="dxa"/>
      </w:tblCellMar>
    </w:tblPr>
  </w:style>
  <w:style w:type="table" w:customStyle="1" w:styleId="af5">
    <w:basedOn w:val="TableNormal"/>
    <w:tblPr>
      <w:tblStyleRowBandSize w:val="1"/>
      <w:tblStyleColBandSize w:val="1"/>
      <w:tblCellMar>
        <w:top w:w="0" w:type="dxa"/>
        <w:left w:w="103" w:type="dxa"/>
        <w:bottom w:w="0" w:type="dxa"/>
        <w:right w:w="108" w:type="dxa"/>
      </w:tblCellMar>
    </w:tblPr>
  </w:style>
  <w:style w:type="table" w:customStyle="1" w:styleId="af6">
    <w:basedOn w:val="TableNormal"/>
    <w:tblPr>
      <w:tblStyleRowBandSize w:val="1"/>
      <w:tblStyleColBandSize w:val="1"/>
      <w:tblCellMar>
        <w:top w:w="0" w:type="dxa"/>
        <w:left w:w="103" w:type="dxa"/>
        <w:bottom w:w="0" w:type="dxa"/>
        <w:right w:w="108" w:type="dxa"/>
      </w:tblCellMar>
    </w:tblPr>
  </w:style>
  <w:style w:type="table" w:customStyle="1" w:styleId="af7">
    <w:basedOn w:val="TableNormal"/>
    <w:tblPr>
      <w:tblStyleRowBandSize w:val="1"/>
      <w:tblStyleColBandSize w:val="1"/>
      <w:tblCellMar>
        <w:top w:w="0" w:type="dxa"/>
        <w:left w:w="103" w:type="dxa"/>
        <w:bottom w:w="0" w:type="dxa"/>
        <w:right w:w="108" w:type="dxa"/>
      </w:tblCellMar>
    </w:tblPr>
  </w:style>
  <w:style w:type="table" w:customStyle="1" w:styleId="af8">
    <w:basedOn w:val="TableNormal"/>
    <w:tblPr>
      <w:tblStyleRowBandSize w:val="1"/>
      <w:tblStyleColBandSize w:val="1"/>
      <w:tblCellMar>
        <w:top w:w="0" w:type="dxa"/>
        <w:left w:w="103" w:type="dxa"/>
        <w:bottom w:w="0" w:type="dxa"/>
        <w:right w:w="108" w:type="dxa"/>
      </w:tblCellMar>
    </w:tblPr>
  </w:style>
  <w:style w:type="table" w:customStyle="1" w:styleId="af9">
    <w:basedOn w:val="TableNormal"/>
    <w:tblPr>
      <w:tblStyleRowBandSize w:val="1"/>
      <w:tblStyleColBandSize w:val="1"/>
      <w:tblCellMar>
        <w:top w:w="0" w:type="dxa"/>
        <w:left w:w="103" w:type="dxa"/>
        <w:bottom w:w="0" w:type="dxa"/>
        <w:right w:w="108" w:type="dxa"/>
      </w:tblCellMar>
    </w:tblPr>
  </w:style>
  <w:style w:type="table" w:customStyle="1" w:styleId="afa">
    <w:basedOn w:val="TableNormal"/>
    <w:tblPr>
      <w:tblStyleRowBandSize w:val="1"/>
      <w:tblStyleColBandSize w:val="1"/>
      <w:tblCellMar>
        <w:top w:w="0" w:type="dxa"/>
        <w:left w:w="103" w:type="dxa"/>
        <w:bottom w:w="0" w:type="dxa"/>
        <w:right w:w="108" w:type="dxa"/>
      </w:tblCellMar>
    </w:tblPr>
  </w:style>
  <w:style w:type="table" w:customStyle="1" w:styleId="afb">
    <w:basedOn w:val="TableNormal"/>
    <w:tblPr>
      <w:tblStyleRowBandSize w:val="1"/>
      <w:tblStyleColBandSize w:val="1"/>
      <w:tblCellMar>
        <w:top w:w="0" w:type="dxa"/>
        <w:left w:w="103" w:type="dxa"/>
        <w:bottom w:w="0" w:type="dxa"/>
        <w:right w:w="108" w:type="dxa"/>
      </w:tblCellMar>
    </w:tblPr>
  </w:style>
  <w:style w:type="table" w:customStyle="1" w:styleId="afc">
    <w:basedOn w:val="TableNormal"/>
    <w:tblPr>
      <w:tblStyleRowBandSize w:val="1"/>
      <w:tblStyleColBandSize w:val="1"/>
      <w:tblCellMar>
        <w:top w:w="0" w:type="dxa"/>
        <w:left w:w="103" w:type="dxa"/>
        <w:bottom w:w="0" w:type="dxa"/>
        <w:right w:w="108" w:type="dxa"/>
      </w:tblCellMar>
    </w:tblPr>
  </w:style>
  <w:style w:type="table" w:customStyle="1" w:styleId="afd">
    <w:basedOn w:val="TableNormal"/>
    <w:tblPr>
      <w:tblStyleRowBandSize w:val="1"/>
      <w:tblStyleColBandSize w:val="1"/>
      <w:tblCellMar>
        <w:top w:w="57" w:type="dxa"/>
        <w:left w:w="77" w:type="dxa"/>
        <w:bottom w:w="57" w:type="dxa"/>
        <w:right w:w="85" w:type="dxa"/>
      </w:tblCellMar>
    </w:tblPr>
  </w:style>
  <w:style w:type="table" w:customStyle="1" w:styleId="afe">
    <w:basedOn w:val="TableNormal"/>
    <w:tblPr>
      <w:tblStyleRowBandSize w:val="1"/>
      <w:tblStyleColBandSize w:val="1"/>
      <w:tblCellMar>
        <w:top w:w="57" w:type="dxa"/>
        <w:left w:w="77" w:type="dxa"/>
        <w:bottom w:w="57" w:type="dxa"/>
        <w:right w:w="85" w:type="dxa"/>
      </w:tblCellMar>
    </w:tblPr>
  </w:style>
  <w:style w:type="table" w:customStyle="1" w:styleId="aff">
    <w:basedOn w:val="TableNormal"/>
    <w:tblPr>
      <w:tblStyleRowBandSize w:val="1"/>
      <w:tblStyleColBandSize w:val="1"/>
      <w:tblCellMar>
        <w:top w:w="0" w:type="dxa"/>
        <w:left w:w="103" w:type="dxa"/>
        <w:bottom w:w="0" w:type="dxa"/>
        <w:right w:w="108" w:type="dxa"/>
      </w:tblCellMar>
    </w:tblPr>
  </w:style>
  <w:style w:type="table" w:customStyle="1" w:styleId="aff0">
    <w:basedOn w:val="TableNormal"/>
    <w:tblPr>
      <w:tblStyleRowBandSize w:val="1"/>
      <w:tblStyleColBandSize w:val="1"/>
      <w:tblCellMar>
        <w:top w:w="0" w:type="dxa"/>
        <w:left w:w="103" w:type="dxa"/>
        <w:bottom w:w="0" w:type="dxa"/>
        <w:right w:w="108" w:type="dxa"/>
      </w:tblCellMar>
    </w:tblPr>
  </w:style>
  <w:style w:type="table" w:customStyle="1" w:styleId="aff1">
    <w:basedOn w:val="TableNormal"/>
    <w:tblPr>
      <w:tblStyleRowBandSize w:val="1"/>
      <w:tblStyleColBandSize w:val="1"/>
      <w:tblCellMar>
        <w:top w:w="0" w:type="dxa"/>
        <w:left w:w="103" w:type="dxa"/>
        <w:bottom w:w="0" w:type="dxa"/>
        <w:right w:w="108" w:type="dxa"/>
      </w:tblCellMar>
    </w:tblPr>
  </w:style>
  <w:style w:type="table" w:customStyle="1" w:styleId="aff2">
    <w:basedOn w:val="TableNormal"/>
    <w:tblPr>
      <w:tblStyleRowBandSize w:val="1"/>
      <w:tblStyleColBandSize w:val="1"/>
      <w:tblCellMar>
        <w:top w:w="0" w:type="dxa"/>
        <w:left w:w="103" w:type="dxa"/>
        <w:bottom w:w="0" w:type="dxa"/>
        <w:right w:w="108" w:type="dxa"/>
      </w:tblCellMar>
    </w:tblPr>
  </w:style>
  <w:style w:type="table" w:customStyle="1" w:styleId="aff3">
    <w:basedOn w:val="TableNormal"/>
    <w:tblPr>
      <w:tblStyleRowBandSize w:val="1"/>
      <w:tblStyleColBandSize w:val="1"/>
      <w:tblCellMar>
        <w:top w:w="0" w:type="dxa"/>
        <w:left w:w="103" w:type="dxa"/>
        <w:bottom w:w="0" w:type="dxa"/>
        <w:right w:w="108" w:type="dxa"/>
      </w:tblCellMar>
    </w:tblPr>
  </w:style>
  <w:style w:type="table" w:customStyle="1" w:styleId="aff4">
    <w:basedOn w:val="TableNormal"/>
    <w:tblPr>
      <w:tblStyleRowBandSize w:val="1"/>
      <w:tblStyleColBandSize w:val="1"/>
      <w:tblCellMar>
        <w:top w:w="0" w:type="dxa"/>
        <w:left w:w="103" w:type="dxa"/>
        <w:bottom w:w="0" w:type="dxa"/>
        <w:right w:w="108" w:type="dxa"/>
      </w:tblCellMar>
    </w:tblPr>
  </w:style>
  <w:style w:type="table" w:customStyle="1" w:styleId="aff5">
    <w:basedOn w:val="TableNormal"/>
    <w:tblPr>
      <w:tblStyleRowBandSize w:val="1"/>
      <w:tblStyleColBandSize w:val="1"/>
      <w:tblCellMar>
        <w:top w:w="0" w:type="dxa"/>
        <w:left w:w="103" w:type="dxa"/>
        <w:bottom w:w="0" w:type="dxa"/>
        <w:right w:w="108" w:type="dxa"/>
      </w:tblCellMar>
    </w:tblPr>
  </w:style>
  <w:style w:type="table" w:customStyle="1" w:styleId="aff6">
    <w:basedOn w:val="TableNormal"/>
    <w:tblPr>
      <w:tblStyleRowBandSize w:val="1"/>
      <w:tblStyleColBandSize w:val="1"/>
      <w:tblCellMar>
        <w:top w:w="0" w:type="dxa"/>
        <w:left w:w="28" w:type="dxa"/>
        <w:bottom w:w="0" w:type="dxa"/>
        <w:right w:w="28" w:type="dxa"/>
      </w:tblCellMar>
    </w:tblPr>
  </w:style>
  <w:style w:type="table" w:customStyle="1" w:styleId="aff7">
    <w:basedOn w:val="TableNormal"/>
    <w:tblPr>
      <w:tblStyleRowBandSize w:val="1"/>
      <w:tblStyleColBandSize w:val="1"/>
      <w:tblCellMar>
        <w:top w:w="55" w:type="dxa"/>
        <w:left w:w="50" w:type="dxa"/>
        <w:bottom w:w="55" w:type="dxa"/>
        <w:right w:w="55" w:type="dxa"/>
      </w:tblCellMar>
    </w:tblPr>
  </w:style>
  <w:style w:type="table" w:customStyle="1" w:styleId="aff8">
    <w:basedOn w:val="TableNormal"/>
    <w:tblPr>
      <w:tblStyleRowBandSize w:val="1"/>
      <w:tblStyleColBandSize w:val="1"/>
      <w:tblCellMar>
        <w:top w:w="55" w:type="dxa"/>
        <w:left w:w="50" w:type="dxa"/>
        <w:bottom w:w="55" w:type="dxa"/>
        <w:right w:w="55" w:type="dxa"/>
      </w:tblCellMar>
    </w:tblPr>
  </w:style>
  <w:style w:type="table" w:customStyle="1" w:styleId="aff9">
    <w:basedOn w:val="TableNormal"/>
    <w:tblPr>
      <w:tblStyleRowBandSize w:val="1"/>
      <w:tblStyleColBandSize w:val="1"/>
      <w:tblCellMar>
        <w:top w:w="55" w:type="dxa"/>
        <w:left w:w="50" w:type="dxa"/>
        <w:bottom w:w="55" w:type="dxa"/>
        <w:right w:w="55" w:type="dxa"/>
      </w:tblCellMar>
    </w:tblPr>
  </w:style>
  <w:style w:type="table" w:customStyle="1" w:styleId="affa">
    <w:basedOn w:val="TableNormal"/>
    <w:tblPr>
      <w:tblStyleRowBandSize w:val="1"/>
      <w:tblStyleColBandSize w:val="1"/>
      <w:tblCellMar>
        <w:top w:w="0" w:type="dxa"/>
        <w:left w:w="0" w:type="dxa"/>
        <w:bottom w:w="0" w:type="dxa"/>
        <w:right w:w="0" w:type="dxa"/>
      </w:tblCellMar>
    </w:tblPr>
  </w:style>
  <w:style w:type="table" w:customStyle="1" w:styleId="affb">
    <w:basedOn w:val="TableNormal"/>
    <w:tblPr>
      <w:tblStyleRowBandSize w:val="1"/>
      <w:tblStyleColBandSize w:val="1"/>
      <w:tblCellMar>
        <w:top w:w="55" w:type="dxa"/>
        <w:left w:w="50" w:type="dxa"/>
        <w:bottom w:w="55" w:type="dxa"/>
        <w:right w:w="55" w:type="dxa"/>
      </w:tblCellMar>
    </w:tblPr>
  </w:style>
  <w:style w:type="table" w:customStyle="1" w:styleId="affc">
    <w:basedOn w:val="TableNormal"/>
    <w:tblPr>
      <w:tblStyleRowBandSize w:val="1"/>
      <w:tblStyleColBandSize w:val="1"/>
      <w:tblCellMar>
        <w:top w:w="55" w:type="dxa"/>
        <w:left w:w="50" w:type="dxa"/>
        <w:bottom w:w="55" w:type="dxa"/>
        <w:right w:w="55" w:type="dxa"/>
      </w:tblCellMar>
    </w:tblPr>
  </w:style>
  <w:style w:type="table" w:customStyle="1" w:styleId="affd">
    <w:basedOn w:val="TableNormal"/>
    <w:tblPr>
      <w:tblStyleRowBandSize w:val="1"/>
      <w:tblStyleColBandSize w:val="1"/>
      <w:tblCellMar>
        <w:top w:w="55" w:type="dxa"/>
        <w:left w:w="50" w:type="dxa"/>
        <w:bottom w:w="55" w:type="dxa"/>
        <w:right w:w="55" w:type="dxa"/>
      </w:tblCellMar>
    </w:tblPr>
  </w:style>
  <w:style w:type="table" w:customStyle="1" w:styleId="affe">
    <w:basedOn w:val="TableNormal"/>
    <w:tblPr>
      <w:tblStyleRowBandSize w:val="1"/>
      <w:tblStyleColBandSize w:val="1"/>
      <w:tblCellMar>
        <w:top w:w="55" w:type="dxa"/>
        <w:left w:w="50" w:type="dxa"/>
        <w:bottom w:w="55" w:type="dxa"/>
        <w:right w:w="55" w:type="dxa"/>
      </w:tblCellMar>
    </w:tblPr>
  </w:style>
  <w:style w:type="table" w:customStyle="1" w:styleId="afff">
    <w:basedOn w:val="TableNormal"/>
    <w:tblPr>
      <w:tblStyleRowBandSize w:val="1"/>
      <w:tblStyleColBandSize w:val="1"/>
      <w:tblCellMar>
        <w:top w:w="55" w:type="dxa"/>
        <w:left w:w="50" w:type="dxa"/>
        <w:bottom w:w="55" w:type="dxa"/>
        <w:right w:w="55" w:type="dxa"/>
      </w:tblCellMar>
    </w:tblPr>
  </w:style>
  <w:style w:type="table" w:customStyle="1" w:styleId="afff0">
    <w:basedOn w:val="TableNormal"/>
    <w:tblPr>
      <w:tblStyleRowBandSize w:val="1"/>
      <w:tblStyleColBandSize w:val="1"/>
      <w:tblCellMar>
        <w:top w:w="0" w:type="dxa"/>
        <w:left w:w="0" w:type="dxa"/>
        <w:bottom w:w="0" w:type="dxa"/>
        <w:right w:w="0" w:type="dxa"/>
      </w:tblCellMar>
    </w:tblPr>
  </w:style>
  <w:style w:type="table" w:customStyle="1" w:styleId="afff1">
    <w:basedOn w:val="TableNormal"/>
    <w:tblPr>
      <w:tblStyleRowBandSize w:val="1"/>
      <w:tblStyleColBandSize w:val="1"/>
      <w:tblCellMar>
        <w:top w:w="55" w:type="dxa"/>
        <w:left w:w="50" w:type="dxa"/>
        <w:bottom w:w="55" w:type="dxa"/>
        <w:right w:w="55" w:type="dxa"/>
      </w:tblCellMar>
    </w:tblPr>
  </w:style>
  <w:style w:type="table" w:customStyle="1" w:styleId="afff2">
    <w:basedOn w:val="TableNormal"/>
    <w:tblPr>
      <w:tblStyleRowBandSize w:val="1"/>
      <w:tblStyleColBandSize w:val="1"/>
      <w:tblCellMar>
        <w:top w:w="55" w:type="dxa"/>
        <w:left w:w="50" w:type="dxa"/>
        <w:bottom w:w="55" w:type="dxa"/>
        <w:right w:w="55" w:type="dxa"/>
      </w:tblCellMar>
    </w:tblPr>
  </w:style>
  <w:style w:type="table" w:customStyle="1" w:styleId="afff3">
    <w:basedOn w:val="TableNormal"/>
    <w:tblPr>
      <w:tblStyleRowBandSize w:val="1"/>
      <w:tblStyleColBandSize w:val="1"/>
      <w:tblCellMar>
        <w:top w:w="55" w:type="dxa"/>
        <w:left w:w="50" w:type="dxa"/>
        <w:bottom w:w="55" w:type="dxa"/>
        <w:right w:w="55" w:type="dxa"/>
      </w:tblCellMar>
    </w:tblPr>
  </w:style>
  <w:style w:type="table" w:customStyle="1" w:styleId="afff4">
    <w:basedOn w:val="TableNormal"/>
    <w:tblPr>
      <w:tblStyleRowBandSize w:val="1"/>
      <w:tblStyleColBandSize w:val="1"/>
      <w:tblCellMar>
        <w:top w:w="55" w:type="dxa"/>
        <w:left w:w="50" w:type="dxa"/>
        <w:bottom w:w="55" w:type="dxa"/>
        <w:right w:w="55" w:type="dxa"/>
      </w:tblCellMar>
    </w:tblPr>
  </w:style>
  <w:style w:type="table" w:customStyle="1" w:styleId="afff5">
    <w:basedOn w:val="TableNormal"/>
    <w:tblPr>
      <w:tblStyleRowBandSize w:val="1"/>
      <w:tblStyleColBandSize w:val="1"/>
      <w:tblCellMar>
        <w:top w:w="55" w:type="dxa"/>
        <w:left w:w="50" w:type="dxa"/>
        <w:bottom w:w="55" w:type="dxa"/>
        <w:right w:w="55" w:type="dxa"/>
      </w:tblCellMar>
    </w:tblPr>
  </w:style>
  <w:style w:type="table" w:customStyle="1" w:styleId="afff6">
    <w:basedOn w:val="TableNormal"/>
    <w:tblPr>
      <w:tblStyleRowBandSize w:val="1"/>
      <w:tblStyleColBandSize w:val="1"/>
      <w:tblCellMar>
        <w:top w:w="15" w:type="dxa"/>
        <w:left w:w="12" w:type="dxa"/>
        <w:bottom w:w="15" w:type="dxa"/>
        <w:right w:w="15" w:type="dxa"/>
      </w:tblCellMar>
    </w:tblPr>
  </w:style>
  <w:style w:type="table" w:customStyle="1" w:styleId="afff7">
    <w:basedOn w:val="TableNormal"/>
    <w:tblPr>
      <w:tblStyleRowBandSize w:val="1"/>
      <w:tblStyleColBandSize w:val="1"/>
      <w:tblCellMar>
        <w:top w:w="15" w:type="dxa"/>
        <w:left w:w="12" w:type="dxa"/>
        <w:bottom w:w="15" w:type="dxa"/>
        <w:right w:w="15" w:type="dxa"/>
      </w:tblCellMar>
    </w:tblPr>
  </w:style>
  <w:style w:type="table" w:customStyle="1" w:styleId="afff8">
    <w:basedOn w:val="TableNormal"/>
    <w:tblPr>
      <w:tblStyleRowBandSize w:val="1"/>
      <w:tblStyleColBandSize w:val="1"/>
      <w:tblCellMar>
        <w:top w:w="55" w:type="dxa"/>
        <w:left w:w="51" w:type="dxa"/>
        <w:bottom w:w="55" w:type="dxa"/>
        <w:right w:w="55" w:type="dxa"/>
      </w:tblCellMar>
    </w:tblPr>
  </w:style>
  <w:style w:type="table" w:customStyle="1" w:styleId="afff9">
    <w:basedOn w:val="TableNormal"/>
    <w:tblPr>
      <w:tblStyleRowBandSize w:val="1"/>
      <w:tblStyleColBandSize w:val="1"/>
      <w:tblCellMar>
        <w:top w:w="55" w:type="dxa"/>
        <w:left w:w="51" w:type="dxa"/>
        <w:bottom w:w="55" w:type="dxa"/>
        <w:right w:w="55" w:type="dxa"/>
      </w:tblCellMar>
    </w:tblPr>
  </w:style>
  <w:style w:type="table" w:customStyle="1" w:styleId="afffa">
    <w:basedOn w:val="TableNormal"/>
    <w:tblPr>
      <w:tblStyleRowBandSize w:val="1"/>
      <w:tblStyleColBandSize w:val="1"/>
      <w:tblCellMar>
        <w:top w:w="55" w:type="dxa"/>
        <w:left w:w="51" w:type="dxa"/>
        <w:bottom w:w="55" w:type="dxa"/>
        <w:right w:w="55" w:type="dxa"/>
      </w:tblCellMar>
    </w:tblPr>
  </w:style>
  <w:style w:type="table" w:customStyle="1" w:styleId="afffb">
    <w:basedOn w:val="TableNormal"/>
    <w:tblPr>
      <w:tblStyleRowBandSize w:val="1"/>
      <w:tblStyleColBandSize w:val="1"/>
      <w:tblCellMar>
        <w:top w:w="55" w:type="dxa"/>
        <w:left w:w="51" w:type="dxa"/>
        <w:bottom w:w="55" w:type="dxa"/>
        <w:right w:w="55" w:type="dxa"/>
      </w:tblCellMar>
    </w:tblPr>
  </w:style>
  <w:style w:type="table" w:customStyle="1" w:styleId="afffc">
    <w:basedOn w:val="TableNormal"/>
    <w:tblPr>
      <w:tblStyleRowBandSize w:val="1"/>
      <w:tblStyleColBandSize w:val="1"/>
      <w:tblCellMar>
        <w:top w:w="55" w:type="dxa"/>
        <w:left w:w="51" w:type="dxa"/>
        <w:bottom w:w="55" w:type="dxa"/>
        <w:right w:w="55" w:type="dxa"/>
      </w:tblCellMar>
    </w:tblPr>
  </w:style>
  <w:style w:type="table" w:customStyle="1" w:styleId="afffd">
    <w:basedOn w:val="TableNormal"/>
    <w:tblPr>
      <w:tblStyleRowBandSize w:val="1"/>
      <w:tblStyleColBandSize w:val="1"/>
      <w:tblCellMar>
        <w:top w:w="0" w:type="dxa"/>
        <w:left w:w="89" w:type="dxa"/>
        <w:bottom w:w="0" w:type="dxa"/>
        <w:right w:w="94" w:type="dxa"/>
      </w:tblCellMar>
    </w:tblPr>
  </w:style>
  <w:style w:type="table" w:customStyle="1" w:styleId="afffe">
    <w:basedOn w:val="TableNormal"/>
    <w:tblPr>
      <w:tblStyleRowBandSize w:val="1"/>
      <w:tblStyleColBandSize w:val="1"/>
      <w:tblCellMar>
        <w:top w:w="55" w:type="dxa"/>
        <w:left w:w="51" w:type="dxa"/>
        <w:bottom w:w="55" w:type="dxa"/>
        <w:right w:w="55" w:type="dxa"/>
      </w:tblCellMar>
    </w:tblPr>
  </w:style>
  <w:style w:type="table" w:customStyle="1" w:styleId="affff">
    <w:basedOn w:val="TableNormal"/>
    <w:tblPr>
      <w:tblStyleRowBandSize w:val="1"/>
      <w:tblStyleColBandSize w:val="1"/>
      <w:tblCellMar>
        <w:top w:w="55" w:type="dxa"/>
        <w:left w:w="51" w:type="dxa"/>
        <w:bottom w:w="55" w:type="dxa"/>
        <w:right w:w="55" w:type="dxa"/>
      </w:tblCellMar>
    </w:tblPr>
  </w:style>
  <w:style w:type="table" w:customStyle="1" w:styleId="affff0">
    <w:basedOn w:val="TableNormal"/>
    <w:tblPr>
      <w:tblStyleRowBandSize w:val="1"/>
      <w:tblStyleColBandSize w:val="1"/>
      <w:tblCellMar>
        <w:top w:w="0" w:type="dxa"/>
        <w:left w:w="108" w:type="dxa"/>
        <w:bottom w:w="0" w:type="dxa"/>
        <w:right w:w="108" w:type="dxa"/>
      </w:tblCellMar>
    </w:tblPr>
  </w:style>
  <w:style w:type="table" w:customStyle="1" w:styleId="affff1">
    <w:basedOn w:val="TableNormal"/>
    <w:tblPr>
      <w:tblStyleRowBandSize w:val="1"/>
      <w:tblStyleColBandSize w:val="1"/>
      <w:tblCellMar>
        <w:top w:w="0" w:type="dxa"/>
        <w:left w:w="108" w:type="dxa"/>
        <w:bottom w:w="0" w:type="dxa"/>
        <w:right w:w="108" w:type="dxa"/>
      </w:tblCellMar>
    </w:tblPr>
  </w:style>
  <w:style w:type="table" w:customStyle="1" w:styleId="affff2">
    <w:basedOn w:val="TableNormal"/>
    <w:tblPr>
      <w:tblStyleRowBandSize w:val="1"/>
      <w:tblStyleColBandSize w:val="1"/>
      <w:tblCellMar>
        <w:top w:w="0" w:type="dxa"/>
        <w:left w:w="98" w:type="dxa"/>
        <w:bottom w:w="0" w:type="dxa"/>
        <w:right w:w="108" w:type="dxa"/>
      </w:tblCellMar>
    </w:tblPr>
  </w:style>
  <w:style w:type="table" w:customStyle="1" w:styleId="affff3">
    <w:basedOn w:val="TableNormal"/>
    <w:tblPr>
      <w:tblStyleRowBandSize w:val="1"/>
      <w:tblStyleColBandSize w:val="1"/>
      <w:tblCellMar>
        <w:top w:w="0" w:type="dxa"/>
        <w:left w:w="98" w:type="dxa"/>
        <w:bottom w:w="0" w:type="dxa"/>
        <w:right w:w="108" w:type="dxa"/>
      </w:tblCellMar>
    </w:tblPr>
  </w:style>
  <w:style w:type="table" w:customStyle="1" w:styleId="affff4">
    <w:basedOn w:val="TableNormal"/>
    <w:tblPr>
      <w:tblStyleRowBandSize w:val="1"/>
      <w:tblStyleColBandSize w:val="1"/>
      <w:tblCellMar>
        <w:top w:w="0" w:type="dxa"/>
        <w:left w:w="98" w:type="dxa"/>
        <w:bottom w:w="0" w:type="dxa"/>
        <w:right w:w="108" w:type="dxa"/>
      </w:tblCellMar>
    </w:tblPr>
  </w:style>
  <w:style w:type="table" w:customStyle="1" w:styleId="affff5">
    <w:basedOn w:val="TableNormal"/>
    <w:tblPr>
      <w:tblStyleRowBandSize w:val="1"/>
      <w:tblStyleColBandSize w:val="1"/>
      <w:tblCellMar>
        <w:top w:w="0" w:type="dxa"/>
        <w:left w:w="98" w:type="dxa"/>
        <w:bottom w:w="0" w:type="dxa"/>
        <w:right w:w="108" w:type="dxa"/>
      </w:tblCellMar>
    </w:tblPr>
  </w:style>
  <w:style w:type="table" w:customStyle="1" w:styleId="affff6">
    <w:basedOn w:val="TableNormal"/>
    <w:tblPr>
      <w:tblStyleRowBandSize w:val="1"/>
      <w:tblStyleColBandSize w:val="1"/>
      <w:tblCellMar>
        <w:top w:w="0" w:type="dxa"/>
        <w:left w:w="103" w:type="dxa"/>
        <w:bottom w:w="0" w:type="dxa"/>
        <w:right w:w="108" w:type="dxa"/>
      </w:tblCellMar>
    </w:tblPr>
  </w:style>
  <w:style w:type="table" w:customStyle="1" w:styleId="affff7">
    <w:basedOn w:val="TableNormal"/>
    <w:tblPr>
      <w:tblStyleRowBandSize w:val="1"/>
      <w:tblStyleColBandSize w:val="1"/>
      <w:tblCellMar>
        <w:top w:w="0" w:type="dxa"/>
        <w:left w:w="98" w:type="dxa"/>
        <w:bottom w:w="0" w:type="dxa"/>
        <w:right w:w="108" w:type="dxa"/>
      </w:tblCellMar>
    </w:tblPr>
  </w:style>
  <w:style w:type="table" w:customStyle="1" w:styleId="affff8">
    <w:basedOn w:val="TableNormal"/>
    <w:tblPr>
      <w:tblStyleRowBandSize w:val="1"/>
      <w:tblStyleColBandSize w:val="1"/>
      <w:tblCellMar>
        <w:top w:w="0" w:type="dxa"/>
        <w:left w:w="98" w:type="dxa"/>
        <w:bottom w:w="0" w:type="dxa"/>
        <w:right w:w="108" w:type="dxa"/>
      </w:tblCellMar>
    </w:tblPr>
  </w:style>
  <w:style w:type="table" w:customStyle="1" w:styleId="affff9">
    <w:basedOn w:val="TableNormal"/>
    <w:tblPr>
      <w:tblStyleRowBandSize w:val="1"/>
      <w:tblStyleColBandSize w:val="1"/>
      <w:tblCellMar>
        <w:top w:w="0" w:type="dxa"/>
        <w:left w:w="103" w:type="dxa"/>
        <w:bottom w:w="0" w:type="dxa"/>
        <w:right w:w="108" w:type="dxa"/>
      </w:tblCellMar>
    </w:tblPr>
  </w:style>
  <w:style w:type="table" w:customStyle="1" w:styleId="affffa">
    <w:basedOn w:val="TableNormal"/>
    <w:tblPr>
      <w:tblStyleRowBandSize w:val="1"/>
      <w:tblStyleColBandSize w:val="1"/>
      <w:tblCellMar>
        <w:top w:w="0" w:type="dxa"/>
        <w:left w:w="98" w:type="dxa"/>
        <w:bottom w:w="0" w:type="dxa"/>
        <w:right w:w="108" w:type="dxa"/>
      </w:tblCellMar>
    </w:tblPr>
  </w:style>
  <w:style w:type="table" w:customStyle="1" w:styleId="affffb">
    <w:basedOn w:val="TableNormal"/>
    <w:tblPr>
      <w:tblStyleRowBandSize w:val="1"/>
      <w:tblStyleColBandSize w:val="1"/>
      <w:tblCellMar>
        <w:top w:w="0" w:type="dxa"/>
        <w:left w:w="103" w:type="dxa"/>
        <w:bottom w:w="0" w:type="dxa"/>
        <w:right w:w="108" w:type="dxa"/>
      </w:tblCellMar>
    </w:tblPr>
  </w:style>
  <w:style w:type="table" w:customStyle="1" w:styleId="affffc">
    <w:basedOn w:val="TableNormal"/>
    <w:tblPr>
      <w:tblStyleRowBandSize w:val="1"/>
      <w:tblStyleColBandSize w:val="1"/>
      <w:tblCellMar>
        <w:top w:w="0" w:type="dxa"/>
        <w:left w:w="108" w:type="dxa"/>
        <w:bottom w:w="0" w:type="dxa"/>
        <w:right w:w="108" w:type="dxa"/>
      </w:tblCellMar>
    </w:tblPr>
  </w:style>
  <w:style w:type="table" w:customStyle="1" w:styleId="affffd">
    <w:basedOn w:val="TableNormal"/>
    <w:tblPr>
      <w:tblStyleRowBandSize w:val="1"/>
      <w:tblStyleColBandSize w:val="1"/>
      <w:tblCellMar>
        <w:top w:w="0" w:type="dxa"/>
        <w:left w:w="103" w:type="dxa"/>
        <w:bottom w:w="0" w:type="dxa"/>
        <w:right w:w="108" w:type="dxa"/>
      </w:tblCellMar>
    </w:tblPr>
  </w:style>
  <w:style w:type="table" w:customStyle="1" w:styleId="affffe">
    <w:basedOn w:val="TableNormal"/>
    <w:tblPr>
      <w:tblStyleRowBandSize w:val="1"/>
      <w:tblStyleColBandSize w:val="1"/>
      <w:tblCellMar>
        <w:top w:w="0" w:type="dxa"/>
        <w:left w:w="108" w:type="dxa"/>
        <w:bottom w:w="0" w:type="dxa"/>
        <w:right w:w="108" w:type="dxa"/>
      </w:tblCellMar>
    </w:tblPr>
  </w:style>
  <w:style w:type="table" w:customStyle="1" w:styleId="afffff">
    <w:basedOn w:val="TableNormal"/>
    <w:tblPr>
      <w:tblStyleRowBandSize w:val="1"/>
      <w:tblStyleColBandSize w:val="1"/>
      <w:tblCellMar>
        <w:top w:w="0" w:type="dxa"/>
        <w:left w:w="108" w:type="dxa"/>
        <w:bottom w:w="0" w:type="dxa"/>
        <w:right w:w="108" w:type="dxa"/>
      </w:tblCellMar>
    </w:tblPr>
  </w:style>
  <w:style w:type="table" w:customStyle="1" w:styleId="afffff0">
    <w:basedOn w:val="TableNormal"/>
    <w:tblPr>
      <w:tblStyleRowBandSize w:val="1"/>
      <w:tblStyleColBandSize w:val="1"/>
      <w:tblCellMar>
        <w:top w:w="0" w:type="dxa"/>
        <w:left w:w="108" w:type="dxa"/>
        <w:bottom w:w="0" w:type="dxa"/>
        <w:right w:w="108" w:type="dxa"/>
      </w:tblCellMar>
    </w:tblPr>
  </w:style>
  <w:style w:type="table" w:customStyle="1" w:styleId="afffff1">
    <w:basedOn w:val="TableNormal"/>
    <w:tblPr>
      <w:tblStyleRowBandSize w:val="1"/>
      <w:tblStyleColBandSize w:val="1"/>
      <w:tblCellMar>
        <w:top w:w="0" w:type="dxa"/>
        <w:left w:w="103" w:type="dxa"/>
        <w:bottom w:w="0" w:type="dxa"/>
        <w:right w:w="108" w:type="dxa"/>
      </w:tblCellMar>
    </w:tblPr>
  </w:style>
  <w:style w:type="table" w:customStyle="1" w:styleId="afffff2">
    <w:basedOn w:val="TableNormal"/>
    <w:tblPr>
      <w:tblStyleRowBandSize w:val="1"/>
      <w:tblStyleColBandSize w:val="1"/>
      <w:tblCellMar>
        <w:top w:w="0" w:type="dxa"/>
        <w:left w:w="103" w:type="dxa"/>
        <w:bottom w:w="0" w:type="dxa"/>
        <w:right w:w="108" w:type="dxa"/>
      </w:tblCellMar>
    </w:tblPr>
  </w:style>
  <w:style w:type="table" w:customStyle="1" w:styleId="afffff3">
    <w:basedOn w:val="TableNormal"/>
    <w:tblPr>
      <w:tblStyleRowBandSize w:val="1"/>
      <w:tblStyleColBandSize w:val="1"/>
      <w:tblCellMar>
        <w:top w:w="0" w:type="dxa"/>
        <w:left w:w="103" w:type="dxa"/>
        <w:bottom w:w="0" w:type="dxa"/>
        <w:right w:w="108" w:type="dxa"/>
      </w:tblCellMar>
    </w:tblPr>
  </w:style>
  <w:style w:type="table" w:customStyle="1" w:styleId="afffff4">
    <w:basedOn w:val="TableNormal"/>
    <w:tblPr>
      <w:tblStyleRowBandSize w:val="1"/>
      <w:tblStyleColBandSize w:val="1"/>
      <w:tblCellMar>
        <w:top w:w="0" w:type="dxa"/>
        <w:left w:w="108" w:type="dxa"/>
        <w:bottom w:w="0" w:type="dxa"/>
        <w:right w:w="108" w:type="dxa"/>
      </w:tblCellMar>
    </w:tblPr>
  </w:style>
  <w:style w:type="table" w:customStyle="1" w:styleId="afffff5">
    <w:basedOn w:val="TableNormal"/>
    <w:tblPr>
      <w:tblStyleRowBandSize w:val="1"/>
      <w:tblStyleColBandSize w:val="1"/>
      <w:tblCellMar>
        <w:top w:w="0" w:type="dxa"/>
        <w:left w:w="103" w:type="dxa"/>
        <w:bottom w:w="0" w:type="dxa"/>
        <w:right w:w="108" w:type="dxa"/>
      </w:tblCellMar>
    </w:tblPr>
  </w:style>
  <w:style w:type="table" w:customStyle="1" w:styleId="afffff6">
    <w:basedOn w:val="TableNormal"/>
    <w:tblPr>
      <w:tblStyleRowBandSize w:val="1"/>
      <w:tblStyleColBandSize w:val="1"/>
      <w:tblCellMar>
        <w:top w:w="0" w:type="dxa"/>
        <w:left w:w="108" w:type="dxa"/>
        <w:bottom w:w="0" w:type="dxa"/>
        <w:right w:w="108" w:type="dxa"/>
      </w:tblCellMar>
    </w:tblPr>
  </w:style>
  <w:style w:type="table" w:customStyle="1" w:styleId="afffff7">
    <w:basedOn w:val="TableNormal"/>
    <w:tblPr>
      <w:tblStyleRowBandSize w:val="1"/>
      <w:tblStyleColBandSize w:val="1"/>
      <w:tblCellMar>
        <w:top w:w="0" w:type="dxa"/>
        <w:left w:w="60" w:type="dxa"/>
        <w:bottom w:w="0" w:type="dxa"/>
        <w:right w:w="68" w:type="dxa"/>
      </w:tblCellMar>
    </w:tblPr>
  </w:style>
  <w:style w:type="table" w:customStyle="1" w:styleId="afffff8">
    <w:basedOn w:val="TableNormal"/>
    <w:tblPr>
      <w:tblStyleRowBandSize w:val="1"/>
      <w:tblStyleColBandSize w:val="1"/>
      <w:tblCellMar>
        <w:top w:w="0" w:type="dxa"/>
        <w:left w:w="108" w:type="dxa"/>
        <w:bottom w:w="0" w:type="dxa"/>
        <w:right w:w="108" w:type="dxa"/>
      </w:tblCellMar>
    </w:tblPr>
  </w:style>
  <w:style w:type="table" w:customStyle="1" w:styleId="afffff9">
    <w:basedOn w:val="TableNormal"/>
    <w:tblPr>
      <w:tblStyleRowBandSize w:val="1"/>
      <w:tblStyleColBandSize w:val="1"/>
      <w:tblCellMar>
        <w:top w:w="0" w:type="dxa"/>
        <w:left w:w="-5" w:type="dxa"/>
        <w:bottom w:w="0" w:type="dxa"/>
        <w:right w:w="0" w:type="dxa"/>
      </w:tblCellMar>
    </w:tblPr>
  </w:style>
  <w:style w:type="table" w:customStyle="1" w:styleId="afffffa">
    <w:basedOn w:val="TableNormal"/>
    <w:tblPr>
      <w:tblStyleRowBandSize w:val="1"/>
      <w:tblStyleColBandSize w:val="1"/>
      <w:tblCellMar>
        <w:top w:w="0" w:type="dxa"/>
        <w:left w:w="-5" w:type="dxa"/>
        <w:bottom w:w="0" w:type="dxa"/>
        <w:right w:w="0" w:type="dxa"/>
      </w:tblCellMar>
    </w:tblPr>
  </w:style>
  <w:style w:type="table" w:customStyle="1" w:styleId="afffffb">
    <w:basedOn w:val="TableNormal"/>
    <w:tblPr>
      <w:tblStyleRowBandSize w:val="1"/>
      <w:tblStyleColBandSize w:val="1"/>
      <w:tblCellMar>
        <w:top w:w="0" w:type="dxa"/>
        <w:left w:w="-5" w:type="dxa"/>
        <w:bottom w:w="0" w:type="dxa"/>
        <w:right w:w="0" w:type="dxa"/>
      </w:tblCellMar>
    </w:tblPr>
  </w:style>
  <w:style w:type="table" w:customStyle="1" w:styleId="afffffc">
    <w:basedOn w:val="TableNormal"/>
    <w:tblPr>
      <w:tblStyleRowBandSize w:val="1"/>
      <w:tblStyleColBandSize w:val="1"/>
      <w:tblCellMar>
        <w:top w:w="0" w:type="dxa"/>
        <w:left w:w="60" w:type="dxa"/>
        <w:bottom w:w="0" w:type="dxa"/>
        <w:right w:w="68" w:type="dxa"/>
      </w:tblCellMar>
    </w:tblPr>
  </w:style>
  <w:style w:type="table" w:customStyle="1" w:styleId="afffffd">
    <w:basedOn w:val="TableNormal"/>
    <w:tblPr>
      <w:tblStyleRowBandSize w:val="1"/>
      <w:tblStyleColBandSize w:val="1"/>
      <w:tblCellMar>
        <w:top w:w="0" w:type="dxa"/>
        <w:left w:w="108" w:type="dxa"/>
        <w:bottom w:w="0" w:type="dxa"/>
        <w:right w:w="108" w:type="dxa"/>
      </w:tblCellMar>
    </w:tblPr>
  </w:style>
  <w:style w:type="table" w:customStyle="1" w:styleId="afffffe">
    <w:basedOn w:val="TableNormal"/>
    <w:tblPr>
      <w:tblStyleRowBandSize w:val="1"/>
      <w:tblStyleColBandSize w:val="1"/>
      <w:tblCellMar>
        <w:top w:w="0" w:type="dxa"/>
        <w:left w:w="60" w:type="dxa"/>
        <w:bottom w:w="0" w:type="dxa"/>
        <w:right w:w="68" w:type="dxa"/>
      </w:tblCellMar>
    </w:tblPr>
  </w:style>
  <w:style w:type="table" w:customStyle="1" w:styleId="affffff">
    <w:basedOn w:val="TableNormal"/>
    <w:tblPr>
      <w:tblStyleRowBandSize w:val="1"/>
      <w:tblStyleColBandSize w:val="1"/>
      <w:tblCellMar>
        <w:top w:w="0" w:type="dxa"/>
        <w:left w:w="60" w:type="dxa"/>
        <w:bottom w:w="0" w:type="dxa"/>
        <w:right w:w="68" w:type="dxa"/>
      </w:tblCellMar>
    </w:tblPr>
  </w:style>
  <w:style w:type="table" w:customStyle="1" w:styleId="affffff0">
    <w:basedOn w:val="TableNormal"/>
    <w:tblPr>
      <w:tblStyleRowBandSize w:val="1"/>
      <w:tblStyleColBandSize w:val="1"/>
      <w:tblCellMar>
        <w:top w:w="0" w:type="dxa"/>
        <w:left w:w="108" w:type="dxa"/>
        <w:bottom w:w="0" w:type="dxa"/>
        <w:right w:w="108" w:type="dxa"/>
      </w:tblCellMar>
    </w:tblPr>
  </w:style>
  <w:style w:type="table" w:customStyle="1" w:styleId="affffff1">
    <w:basedOn w:val="TableNormal"/>
    <w:tblPr>
      <w:tblStyleRowBandSize w:val="1"/>
      <w:tblStyleColBandSize w:val="1"/>
      <w:tblCellMar>
        <w:top w:w="0" w:type="dxa"/>
        <w:left w:w="108" w:type="dxa"/>
        <w:bottom w:w="0" w:type="dxa"/>
        <w:right w:w="108" w:type="dxa"/>
      </w:tblCellMar>
    </w:tblPr>
  </w:style>
  <w:style w:type="table" w:customStyle="1" w:styleId="affffff2">
    <w:basedOn w:val="TableNormal"/>
    <w:tblPr>
      <w:tblStyleRowBandSize w:val="1"/>
      <w:tblStyleColBandSize w:val="1"/>
      <w:tblCellMar>
        <w:top w:w="0" w:type="dxa"/>
        <w:left w:w="105" w:type="dxa"/>
        <w:bottom w:w="0" w:type="dxa"/>
        <w:right w:w="108" w:type="dxa"/>
      </w:tblCellMar>
    </w:tblPr>
  </w:style>
  <w:style w:type="table" w:customStyle="1" w:styleId="affffff3">
    <w:basedOn w:val="TableNormal"/>
    <w:tblPr>
      <w:tblStyleRowBandSize w:val="1"/>
      <w:tblStyleColBandSize w:val="1"/>
      <w:tblCellMar>
        <w:top w:w="0" w:type="dxa"/>
        <w:left w:w="105" w:type="dxa"/>
        <w:bottom w:w="0" w:type="dxa"/>
        <w:right w:w="108" w:type="dxa"/>
      </w:tblCellMar>
    </w:tblPr>
  </w:style>
  <w:style w:type="table" w:customStyle="1" w:styleId="affffff4">
    <w:basedOn w:val="TableNormal"/>
    <w:tblPr>
      <w:tblStyleRowBandSize w:val="1"/>
      <w:tblStyleColBandSize w:val="1"/>
      <w:tblCellMar>
        <w:top w:w="0" w:type="dxa"/>
        <w:left w:w="103" w:type="dxa"/>
        <w:bottom w:w="0" w:type="dxa"/>
        <w:right w:w="108" w:type="dxa"/>
      </w:tblCellMar>
    </w:tblPr>
  </w:style>
  <w:style w:type="table" w:customStyle="1" w:styleId="affffff5">
    <w:basedOn w:val="TableNormal"/>
    <w:tblPr>
      <w:tblStyleRowBandSize w:val="1"/>
      <w:tblStyleColBandSize w:val="1"/>
      <w:tblCellMar>
        <w:top w:w="0" w:type="dxa"/>
        <w:left w:w="105" w:type="dxa"/>
        <w:bottom w:w="0" w:type="dxa"/>
        <w:right w:w="108" w:type="dxa"/>
      </w:tblCellMar>
    </w:tblPr>
  </w:style>
  <w:style w:type="table" w:customStyle="1" w:styleId="affffff6">
    <w:basedOn w:val="TableNormal"/>
    <w:tblPr>
      <w:tblStyleRowBandSize w:val="1"/>
      <w:tblStyleColBandSize w:val="1"/>
      <w:tblCellMar>
        <w:top w:w="0" w:type="dxa"/>
        <w:left w:w="105" w:type="dxa"/>
        <w:bottom w:w="0" w:type="dxa"/>
        <w:right w:w="108" w:type="dxa"/>
      </w:tblCellMar>
    </w:tblPr>
  </w:style>
  <w:style w:type="table" w:customStyle="1" w:styleId="affffff7">
    <w:basedOn w:val="TableNormal"/>
    <w:tblPr>
      <w:tblStyleRowBandSize w:val="1"/>
      <w:tblStyleColBandSize w:val="1"/>
      <w:tblCellMar>
        <w:top w:w="0" w:type="dxa"/>
        <w:left w:w="105"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95"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vIg17S48c1zBdTlaFagJc75dsg==">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0F0A5AB-10CD-4183-82E8-E55A2B8C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654</Words>
  <Characters>3600</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Sofix_P41</dc:creator>
  <cp:lastModifiedBy>Anne-Laure SPARFEL-MACIEL</cp:lastModifiedBy>
  <cp:revision>3</cp:revision>
  <dcterms:created xsi:type="dcterms:W3CDTF">2023-01-24T04:54:00Z</dcterms:created>
  <dcterms:modified xsi:type="dcterms:W3CDTF">2023-01-24T05:19:00Z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teur">
    <vt:i4>5</vt:i4>
  </property>
</Properties>
</file>