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94F" w:rsidRDefault="0006094F">
      <w:pPr>
        <w:rPr>
          <w:b/>
          <w:sz w:val="24"/>
          <w:szCs w:val="24"/>
        </w:rPr>
      </w:pPr>
    </w:p>
    <w:p w:rsidR="0006094F" w:rsidRDefault="0006094F">
      <w:pPr>
        <w:jc w:val="center"/>
        <w:rPr>
          <w:b/>
          <w:i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3-19</w:t>
      </w: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DEMANDE DE PROLONGATION - RÉGIME DOUANIER SUSPENSIF</w:t>
      </w:r>
    </w:p>
    <w:p w:rsidR="0006094F" w:rsidRDefault="0006094F">
      <w:pPr>
        <w:jc w:val="center"/>
        <w:rPr>
          <w:b/>
          <w:sz w:val="24"/>
          <w:szCs w:val="24"/>
        </w:rPr>
      </w:pPr>
    </w:p>
    <w:tbl>
      <w:tblPr>
        <w:tblStyle w:val="afffe"/>
        <w:tblW w:w="9654" w:type="dxa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057"/>
        <w:gridCol w:w="2019"/>
        <w:gridCol w:w="1536"/>
        <w:gridCol w:w="2913"/>
        <w:gridCol w:w="1710"/>
      </w:tblGrid>
      <w:tr w:rsidR="0006094F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‍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 Bureau de douane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Réservé à l’usage de la douane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Autorisation n°</w:t>
            </w:r>
            <w:r>
              <w:rPr>
                <w:color w:val="000000"/>
                <w:sz w:val="21"/>
                <w:szCs w:val="21"/>
              </w:rPr>
              <w:t> :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Autorité de délivrance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Date de délivrance :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Cachet et signature :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</w:tr>
      <w:tr w:rsidR="0006094F"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46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2 Titulaire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 Régime douanier suspensif 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900FF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4 Type d’apurement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bookmarkStart w:id="0" w:name="_heading=h.4ddeoix" w:colFirst="0" w:colLast="0"/>
            <w:bookmarkEnd w:id="0"/>
            <w:r>
              <w:rPr>
                <w:color w:val="000000"/>
              </w:rPr>
              <w:t>☐</w:t>
            </w:r>
            <w:r>
              <w:rPr>
                <w:b/>
                <w:color w:val="000000"/>
                <w:sz w:val="21"/>
                <w:szCs w:val="21"/>
              </w:rPr>
              <w:t xml:space="preserve"> Intégral</w:t>
            </w: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2sioyqq" w:colFirst="0" w:colLast="0"/>
            <w:bookmarkEnd w:id="1"/>
            <w:r>
              <w:rPr>
                <w:color w:val="000000"/>
              </w:rPr>
              <w:t>☐</w:t>
            </w:r>
            <w:r>
              <w:rPr>
                <w:b/>
                <w:color w:val="000000"/>
                <w:sz w:val="21"/>
                <w:szCs w:val="21"/>
              </w:rPr>
              <w:t xml:space="preserve"> Partiel (voir folio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comp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>.)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900FF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5 Nombre de formulaires complémentaires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  <w:trHeight w:val="399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9900FF"/>
                <w:sz w:val="21"/>
                <w:szCs w:val="21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6  Références de la déclaration de placement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7 Date d’apurement maximale autorisée</w:t>
            </w:r>
          </w:p>
        </w:tc>
      </w:tr>
      <w:tr w:rsidR="0006094F">
        <w:trPr>
          <w:cantSplit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Bureau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Numéro d’enregistrement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4623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6094F">
        <w:trPr>
          <w:cantSplit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623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6094F">
        <w:trPr>
          <w:cantSplit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8 </w:t>
            </w:r>
            <w:proofErr w:type="gramStart"/>
            <w:r>
              <w:rPr>
                <w:b/>
                <w:color w:val="000000"/>
                <w:sz w:val="21"/>
                <w:szCs w:val="21"/>
              </w:rPr>
              <w:t>Nouvelle date maximale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d’apurement sollicitée :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6094F">
        <w:trPr>
          <w:cantSplit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9 Conditions économiques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2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10 Informations complémentaires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Signature :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Date :</w:t>
            </w:r>
          </w:p>
        </w:tc>
      </w:tr>
      <w:tr w:rsidR="0006094F">
        <w:trPr>
          <w:cantSplit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2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11 </w:t>
            </w:r>
            <w:r>
              <w:rPr>
                <w:b/>
                <w:sz w:val="21"/>
                <w:szCs w:val="21"/>
              </w:rPr>
              <w:t>Nom et qualité du signataire :</w:t>
            </w: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6094F" w:rsidRDefault="0006094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06094F" w:rsidRDefault="0006094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tbl>
      <w:tblPr>
        <w:tblStyle w:val="affff"/>
        <w:tblW w:w="9645" w:type="dxa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485"/>
        <w:gridCol w:w="3520"/>
        <w:gridCol w:w="1753"/>
        <w:gridCol w:w="1717"/>
      </w:tblGrid>
      <w:tr w:rsidR="0006094F">
        <w:trPr>
          <w:cantSplit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FOLIO COMPLÉMENTAIRE (</w:t>
            </w:r>
            <w:r>
              <w:rPr>
                <w:b/>
                <w:sz w:val="21"/>
                <w:szCs w:val="21"/>
              </w:rPr>
              <w:t>seulement en cas d’apurement partiel en attente)</w:t>
            </w:r>
          </w:p>
        </w:tc>
      </w:tr>
      <w:tr w:rsidR="0006094F">
        <w:trPr>
          <w:cantSplit/>
        </w:trPr>
        <w:tc>
          <w:tcPr>
            <w:tcW w:w="96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N° de folio complémentaire :   …...  /  …..</w:t>
            </w:r>
          </w:p>
        </w:tc>
      </w:tr>
      <w:tr w:rsidR="0006094F">
        <w:trPr>
          <w:cantSplit/>
        </w:trPr>
        <w:tc>
          <w:tcPr>
            <w:tcW w:w="96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12    -     Marchandises en attente d’apurement</w:t>
            </w: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N° article du DAU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Numéro de TD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Désignation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Quantité et unité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Valeur</w:t>
            </w:r>
          </w:p>
          <w:p w:rsidR="0006094F" w:rsidRDefault="001A3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(XPF)</w:t>
            </w:r>
          </w:p>
        </w:tc>
      </w:tr>
      <w:tr w:rsidR="0006094F">
        <w:trPr>
          <w:cantSplit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  <w:tr w:rsidR="0006094F">
        <w:trPr>
          <w:cantSplit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00FF"/>
                <w:sz w:val="21"/>
                <w:szCs w:val="21"/>
              </w:rPr>
            </w:pPr>
          </w:p>
        </w:tc>
      </w:tr>
    </w:tbl>
    <w:p w:rsidR="00D62B57" w:rsidRDefault="00D62B57">
      <w:pPr>
        <w:jc w:val="center"/>
        <w:rPr>
          <w:b/>
          <w:sz w:val="24"/>
          <w:szCs w:val="24"/>
        </w:rPr>
      </w:pPr>
    </w:p>
    <w:p w:rsidR="00D62B57" w:rsidRDefault="00D62B57">
      <w:pPr>
        <w:jc w:val="center"/>
        <w:rPr>
          <w:b/>
          <w:sz w:val="24"/>
          <w:szCs w:val="24"/>
        </w:rPr>
      </w:pPr>
    </w:p>
    <w:p w:rsidR="0006094F" w:rsidRDefault="0006094F">
      <w:pPr>
        <w:tabs>
          <w:tab w:val="left" w:pos="0"/>
          <w:tab w:val="left" w:pos="1065"/>
        </w:tabs>
      </w:pPr>
      <w:bookmarkStart w:id="2" w:name="_GoBack"/>
      <w:bookmarkEnd w:id="2"/>
    </w:p>
    <w:sectPr w:rsidR="0006094F">
      <w:headerReference w:type="default" r:id="rId10"/>
      <w:headerReference w:type="first" r:id="rId11"/>
      <w:pgSz w:w="11906" w:h="16838"/>
      <w:pgMar w:top="567" w:right="991" w:bottom="567" w:left="1134" w:header="454" w:footer="0" w:gutter="0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22E7" w15:done="0"/>
  <w15:commentEx w15:paraId="000022E8" w15:done="0"/>
  <w15:commentEx w15:paraId="000022E9" w15:done="0"/>
  <w15:commentEx w15:paraId="000022EA" w15:done="0"/>
  <w15:commentEx w15:paraId="000022EB" w15:done="0"/>
  <w15:commentEx w15:paraId="000022EC" w15:done="0"/>
  <w15:commentEx w15:paraId="000022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D8" w:rsidRDefault="001A3966">
      <w:r>
        <w:separator/>
      </w:r>
    </w:p>
  </w:endnote>
  <w:endnote w:type="continuationSeparator" w:id="0">
    <w:p w:rsidR="00FD40D8" w:rsidRDefault="001A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0EF" w:usb1="5000E0FB" w:usb2="00000020" w:usb3="00000000" w:csb0="0000019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D8" w:rsidRDefault="001A3966">
      <w:r>
        <w:separator/>
      </w:r>
    </w:p>
  </w:footnote>
  <w:footnote w:type="continuationSeparator" w:id="0">
    <w:p w:rsidR="00FD40D8" w:rsidRDefault="001A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A1"/>
    <w:multiLevelType w:val="multilevel"/>
    <w:tmpl w:val="A9F80218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F345EB"/>
    <w:multiLevelType w:val="multilevel"/>
    <w:tmpl w:val="0DD64DE0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857167B"/>
    <w:multiLevelType w:val="multilevel"/>
    <w:tmpl w:val="333022CA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A0F051D"/>
    <w:multiLevelType w:val="multilevel"/>
    <w:tmpl w:val="B9B03A68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4">
    <w:nsid w:val="17484935"/>
    <w:multiLevelType w:val="multilevel"/>
    <w:tmpl w:val="6DBC203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9812D07"/>
    <w:multiLevelType w:val="multilevel"/>
    <w:tmpl w:val="4A8060E4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B0F436A"/>
    <w:multiLevelType w:val="multilevel"/>
    <w:tmpl w:val="E54414FE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1B715E2"/>
    <w:multiLevelType w:val="multilevel"/>
    <w:tmpl w:val="5A8406E6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7226EF5"/>
    <w:multiLevelType w:val="multilevel"/>
    <w:tmpl w:val="EE1C62FE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B6E61B5"/>
    <w:multiLevelType w:val="multilevel"/>
    <w:tmpl w:val="2C3EA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2F63B69"/>
    <w:multiLevelType w:val="multilevel"/>
    <w:tmpl w:val="EBAE0C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79C222F"/>
    <w:multiLevelType w:val="multilevel"/>
    <w:tmpl w:val="2A22B68E"/>
    <w:lvl w:ilvl="0">
      <w:start w:val="90"/>
      <w:numFmt w:val="bullet"/>
      <w:lvlText w:val="-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12">
    <w:nsid w:val="3CE444EE"/>
    <w:multiLevelType w:val="multilevel"/>
    <w:tmpl w:val="299A83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F114D"/>
    <w:multiLevelType w:val="multilevel"/>
    <w:tmpl w:val="BA04BE20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14">
    <w:nsid w:val="45976EEC"/>
    <w:multiLevelType w:val="multilevel"/>
    <w:tmpl w:val="58EA9518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4806588E"/>
    <w:multiLevelType w:val="multilevel"/>
    <w:tmpl w:val="F4DEA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859374D"/>
    <w:multiLevelType w:val="multilevel"/>
    <w:tmpl w:val="78A4D0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495B7AC7"/>
    <w:multiLevelType w:val="multilevel"/>
    <w:tmpl w:val="C932FE7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D6C6C79"/>
    <w:multiLevelType w:val="multilevel"/>
    <w:tmpl w:val="662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794951"/>
    <w:multiLevelType w:val="multilevel"/>
    <w:tmpl w:val="E28EE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6DD7304"/>
    <w:multiLevelType w:val="multilevel"/>
    <w:tmpl w:val="67801C8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2"/>
      <w:numFmt w:val="decimal"/>
      <w:lvlText w:val="%1.%2."/>
      <w:lvlJc w:val="left"/>
      <w:pPr>
        <w:ind w:left="1836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39"/>
      </w:pPr>
    </w:lvl>
    <w:lvl w:ilvl="7">
      <w:start w:val="1"/>
      <w:numFmt w:val="decimal"/>
      <w:lvlText w:val="%1.%2.%3.%4.%5.%6.%7.%8."/>
      <w:lvlJc w:val="left"/>
      <w:pPr>
        <w:ind w:left="2856" w:hanging="1439"/>
      </w:pPr>
    </w:lvl>
    <w:lvl w:ilvl="8">
      <w:start w:val="1"/>
      <w:numFmt w:val="decimal"/>
      <w:lvlText w:val="%1.%2.%3.%4.%5.%6.%7.%8.%9."/>
      <w:lvlJc w:val="left"/>
      <w:pPr>
        <w:ind w:left="3216" w:hanging="1799"/>
      </w:pPr>
    </w:lvl>
  </w:abstractNum>
  <w:abstractNum w:abstractNumId="21">
    <w:nsid w:val="680732B6"/>
    <w:multiLevelType w:val="multilevel"/>
    <w:tmpl w:val="4044FC9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30B4A62"/>
    <w:multiLevelType w:val="multilevel"/>
    <w:tmpl w:val="AE268F3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  <w:num w:numId="21">
    <w:abstractNumId w:val="17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94F"/>
    <w:rsid w:val="0006094F"/>
    <w:rsid w:val="001A3966"/>
    <w:rsid w:val="001D4D66"/>
    <w:rsid w:val="00276D89"/>
    <w:rsid w:val="009515FB"/>
    <w:rsid w:val="00D62B57"/>
    <w:rsid w:val="00E25EB6"/>
    <w:rsid w:val="00FD40D8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9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Ig17S48c1zBdTlaFagJc75dsg==">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266B42C-C271-4384-809C-CC8B5BDE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Sofix_P41</dc:creator>
  <cp:lastModifiedBy>Anne-Laure SPARFEL-MACIEL</cp:lastModifiedBy>
  <cp:revision>3</cp:revision>
  <dcterms:created xsi:type="dcterms:W3CDTF">2023-01-24T04:52:00Z</dcterms:created>
  <dcterms:modified xsi:type="dcterms:W3CDTF">2023-01-24T05:18:00Z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diteur">
    <vt:i4>5</vt:i4>
  </property>
</Properties>
</file>